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577" w:rsidRPr="009F5D36" w:rsidRDefault="00E277FD" w:rsidP="000F2232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5940425" cy="83959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УД.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700577" w:rsidRPr="009F5D36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2D3483" w:rsidRPr="009F5D36" w:rsidRDefault="008D1B51" w:rsidP="00B12ABE">
      <w:pPr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Рабочая п</w:t>
      </w:r>
      <w:r w:rsidR="006A79E7" w:rsidRPr="009F5D36">
        <w:rPr>
          <w:rFonts w:ascii="Times New Roman" w:hAnsi="Times New Roman" w:cs="Times New Roman"/>
          <w:color w:val="000000"/>
          <w:sz w:val="26"/>
          <w:szCs w:val="26"/>
        </w:rPr>
        <w:t>рограмма разработана на основе</w:t>
      </w:r>
      <w:r w:rsidR="002D3483" w:rsidRPr="009F5D36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2D3483" w:rsidRPr="009F5D36" w:rsidRDefault="002D3483" w:rsidP="00B12ABE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6A79E7" w:rsidRPr="009F5D36">
        <w:rPr>
          <w:rFonts w:ascii="Times New Roman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стандарта среднего общего образования</w:t>
      </w: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800EB6" w:rsidRPr="009F5D36" w:rsidRDefault="00627088" w:rsidP="00B12ABE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B12ABE"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Федерального государственного образовательного стандарта среднего профессионального образования по проф</w:t>
      </w:r>
      <w:r w:rsidR="00BB3975"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ессии</w:t>
      </w:r>
      <w:r w:rsidR="00B12ABE"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15.01.05 Сварщик (ручной и частично механизированной сварки (наплавки)), </w:t>
      </w:r>
      <w:r w:rsidR="00B12ABE" w:rsidRPr="009F5D36">
        <w:rPr>
          <w:rFonts w:ascii="Times New Roman" w:eastAsia="Calibri" w:hAnsi="Times New Roman" w:cs="Times New Roman"/>
          <w:sz w:val="26"/>
          <w:szCs w:val="26"/>
        </w:rPr>
        <w:t xml:space="preserve">входит в укрупненную группу </w:t>
      </w:r>
      <w:r w:rsidR="002116CA" w:rsidRPr="009F5D36">
        <w:rPr>
          <w:rFonts w:ascii="Times New Roman" w:hAnsi="Times New Roman" w:cs="Times New Roman"/>
          <w:sz w:val="26"/>
          <w:szCs w:val="26"/>
        </w:rPr>
        <w:t>15.00.00 Машиностроение</w:t>
      </w:r>
      <w:r w:rsidR="00B12ABE"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12ABE" w:rsidRPr="009F5D36">
        <w:rPr>
          <w:rFonts w:ascii="Times New Roman" w:eastAsia="Calibri" w:hAnsi="Times New Roman" w:cs="Times New Roman"/>
          <w:sz w:val="26"/>
          <w:szCs w:val="26"/>
        </w:rPr>
        <w:t>на основа</w:t>
      </w:r>
      <w:r w:rsidR="00D01152">
        <w:rPr>
          <w:rFonts w:ascii="Times New Roman" w:eastAsia="Calibri" w:hAnsi="Times New Roman" w:cs="Times New Roman"/>
          <w:sz w:val="26"/>
          <w:szCs w:val="26"/>
        </w:rPr>
        <w:t>нии Приказа от 28.02.2018 N 142;</w:t>
      </w:r>
    </w:p>
    <w:p w:rsidR="00800EB6" w:rsidRPr="009F5D36" w:rsidRDefault="00800EB6" w:rsidP="00B12ABE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B12ABE"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основной профессиональной образовательной программы по профессии/специальности 15.01.05 Сварщик (ручной и частично механизированной сварки (наплавки))</w:t>
      </w:r>
      <w:r w:rsidR="00A50BD9"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8E5A86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7D2458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 w:rsidR="008F50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  <w:r w:rsidR="008F505D">
        <w:rPr>
          <w:rFonts w:ascii="Times New Roman" w:hAnsi="Times New Roman" w:cs="Times New Roman"/>
          <w:sz w:val="26"/>
          <w:szCs w:val="26"/>
        </w:rPr>
        <w:t>;</w:t>
      </w:r>
    </w:p>
    <w:p w:rsidR="00627088" w:rsidRPr="009F5D36" w:rsidRDefault="00800EB6" w:rsidP="00627088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B12ABE"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примерной программы учебной дисциплины </w:t>
      </w:r>
      <w:r w:rsidR="00B12ABE" w:rsidRPr="009F5D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B12ABE"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Русский язык</w:t>
      </w:r>
      <w:r w:rsidR="00B12ABE" w:rsidRPr="009F5D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», </w:t>
      </w:r>
      <w:r w:rsidR="00B12ABE"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</w:t>
      </w:r>
      <w:r w:rsidR="008F50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России от 17.03.2015 №06-259)</w:t>
      </w:r>
      <w:r w:rsidR="008F505D">
        <w:rPr>
          <w:rFonts w:ascii="Times New Roman" w:hAnsi="Times New Roman" w:cs="Times New Roman"/>
          <w:sz w:val="26"/>
          <w:szCs w:val="26"/>
        </w:rPr>
        <w:t>;</w:t>
      </w:r>
    </w:p>
    <w:p w:rsidR="00800EB6" w:rsidRPr="009F5D36" w:rsidRDefault="00800EB6" w:rsidP="00B12ABE">
      <w:pPr>
        <w:spacing w:before="0"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B12ABE" w:rsidRPr="009F5D36" w:rsidRDefault="00B12ABE" w:rsidP="00B12ABE">
      <w:pPr>
        <w:spacing w:before="0"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B12ABE" w:rsidRPr="009F5D36" w:rsidRDefault="00B12ABE" w:rsidP="00B12ABE">
      <w:pPr>
        <w:spacing w:before="0"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Pr="009F5D3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ГАПОУ  «Казанский политехнический колледж»</w:t>
      </w:r>
    </w:p>
    <w:p w:rsidR="00B12ABE" w:rsidRPr="009F5D36" w:rsidRDefault="00B12ABE" w:rsidP="00B12ABE">
      <w:pPr>
        <w:spacing w:before="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2ABE" w:rsidRPr="009F5D36" w:rsidRDefault="00B12ABE" w:rsidP="00B12ABE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Разработчик:</w:t>
      </w:r>
    </w:p>
    <w:p w:rsidR="00B12ABE" w:rsidRPr="009F5D36" w:rsidRDefault="00B12ABE" w:rsidP="00B12ABE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Матвеева Е.Ю., преподаватель </w:t>
      </w:r>
    </w:p>
    <w:p w:rsidR="00B12ABE" w:rsidRPr="009F5D36" w:rsidRDefault="00B12ABE" w:rsidP="00B12ABE">
      <w:pPr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sz w:val="26"/>
          <w:szCs w:val="26"/>
        </w:rPr>
        <w:br w:type="page"/>
      </w:r>
    </w:p>
    <w:p w:rsidR="00566FE8" w:rsidRPr="009F5D36" w:rsidRDefault="00566FE8" w:rsidP="00566FE8">
      <w:pPr>
        <w:pStyle w:val="aa"/>
        <w:spacing w:befor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5D36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566FE8" w:rsidRPr="009F5D36" w:rsidRDefault="00566FE8" w:rsidP="00566FE8">
      <w:pPr>
        <w:pStyle w:val="aa"/>
        <w:spacing w:before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566FE8" w:rsidRPr="009F5D36" w:rsidTr="00566FE8">
        <w:tc>
          <w:tcPr>
            <w:tcW w:w="7668" w:type="dxa"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566FE8" w:rsidRPr="009F5D36" w:rsidTr="00566FE8">
        <w:tc>
          <w:tcPr>
            <w:tcW w:w="7668" w:type="dxa"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566FE8" w:rsidRPr="009F5D36" w:rsidTr="00566FE8">
        <w:tc>
          <w:tcPr>
            <w:tcW w:w="7668" w:type="dxa"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566FE8" w:rsidRPr="009F5D36" w:rsidTr="00566FE8">
        <w:trPr>
          <w:trHeight w:val="670"/>
        </w:trPr>
        <w:tc>
          <w:tcPr>
            <w:tcW w:w="7668" w:type="dxa"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566FE8" w:rsidRPr="009F5D36" w:rsidTr="00566FE8">
        <w:tc>
          <w:tcPr>
            <w:tcW w:w="7668" w:type="dxa"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</w:tbl>
    <w:p w:rsidR="00566FE8" w:rsidRPr="009F5D36" w:rsidRDefault="00566FE8" w:rsidP="00566FE8">
      <w:pPr>
        <w:pStyle w:val="aa"/>
        <w:spacing w:before="0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566FE8" w:rsidRPr="009F5D36" w:rsidRDefault="00566FE8">
      <w:pP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br w:type="page"/>
      </w:r>
    </w:p>
    <w:p w:rsidR="00B12ABE" w:rsidRPr="009F5D36" w:rsidRDefault="00B12ABE" w:rsidP="00B12A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РАБОЧЕЙ ПРОГРАММЫ УЧЕБНОЙ ДИСЦИПЛИНЫ</w:t>
      </w:r>
    </w:p>
    <w:p w:rsidR="00B12ABE" w:rsidRPr="009F5D36" w:rsidRDefault="00B12ABE" w:rsidP="00B12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РУССКИЙ ЯЗЫК</w:t>
      </w:r>
    </w:p>
    <w:p w:rsidR="00B12ABE" w:rsidRPr="009F5D36" w:rsidRDefault="00B12ABE" w:rsidP="00B12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12ABE" w:rsidRPr="009F5D36" w:rsidRDefault="00B12ABE" w:rsidP="00B12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 Область применения рабочей программы</w:t>
      </w:r>
    </w:p>
    <w:p w:rsidR="00B12ABE" w:rsidRPr="009F5D36" w:rsidRDefault="00B12ABE" w:rsidP="00B12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(профессиям) 15.01.05 Сварщик (ручной и частично механизированной сварки (наплавки)), </w:t>
      </w:r>
      <w:r w:rsidRPr="009F5D36">
        <w:rPr>
          <w:rFonts w:ascii="Times New Roman" w:eastAsia="Calibri" w:hAnsi="Times New Roman" w:cs="Times New Roman"/>
          <w:sz w:val="26"/>
          <w:szCs w:val="26"/>
        </w:rPr>
        <w:t xml:space="preserve">входит в укрупненную группу </w:t>
      </w:r>
      <w:r w:rsidR="00F72EE8" w:rsidRPr="009F5D36">
        <w:rPr>
          <w:rFonts w:ascii="Times New Roman" w:hAnsi="Times New Roman" w:cs="Times New Roman"/>
          <w:sz w:val="26"/>
          <w:szCs w:val="26"/>
        </w:rPr>
        <w:t>15.00.00 Машиностроение</w:t>
      </w: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66FE8" w:rsidRPr="009F5D36" w:rsidRDefault="00B12ABE" w:rsidP="00566FE8">
      <w:pPr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может быть использована </w:t>
      </w:r>
      <w:r w:rsidRPr="009F5D36">
        <w:rPr>
          <w:rFonts w:ascii="Times New Roman" w:eastAsia="Calibri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</w:t>
      </w:r>
      <w:r w:rsidRPr="009F5D36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B12ABE" w:rsidRPr="009F5D36" w:rsidRDefault="00B12ABE" w:rsidP="00B12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:rsidR="005B2706" w:rsidRPr="005B2706" w:rsidRDefault="005B2706" w:rsidP="006A79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</w:pPr>
      <w:r w:rsidRPr="005B2706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Учебная дисциплина «</w:t>
      </w:r>
      <w:r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Русский язык</w:t>
      </w:r>
      <w:r w:rsidRPr="005B2706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» является учебным предметом обязательной предметной области «</w:t>
      </w:r>
      <w:r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Филология</w:t>
      </w:r>
      <w:r w:rsidRPr="005B2706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 xml:space="preserve">» ФГОС среднего общего образования и входит </w:t>
      </w:r>
      <w:r w:rsidR="007D2458" w:rsidRPr="005B2706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в общеобразовательный</w:t>
      </w:r>
      <w:r w:rsidRPr="005B2706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 xml:space="preserve"> цикл.</w:t>
      </w:r>
    </w:p>
    <w:p w:rsidR="006A79E7" w:rsidRPr="009F5D36" w:rsidRDefault="006A79E7" w:rsidP="006A79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6A79E7" w:rsidRPr="009F5D36" w:rsidRDefault="006A79E7" w:rsidP="006A79E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F5D36">
        <w:rPr>
          <w:rFonts w:ascii="Times New Roman" w:eastAsia="Calibri" w:hAnsi="Times New Roman" w:cs="Times New Roman"/>
          <w:sz w:val="26"/>
          <w:szCs w:val="26"/>
        </w:rPr>
        <w:t>Содержание программы ОУД. 01 Русский язык</w:t>
      </w:r>
      <w:r w:rsidR="00173D5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F5D36">
        <w:rPr>
          <w:rFonts w:ascii="Times New Roman" w:eastAsia="Calibri" w:hAnsi="Times New Roman" w:cs="Times New Roman"/>
          <w:sz w:val="26"/>
          <w:szCs w:val="26"/>
        </w:rPr>
        <w:t>направлено на достижение следующих целей:</w:t>
      </w:r>
    </w:p>
    <w:p w:rsidR="006A79E7" w:rsidRPr="009F5D36" w:rsidRDefault="006A79E7" w:rsidP="006A79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sz w:val="26"/>
          <w:szCs w:val="26"/>
        </w:rPr>
        <w:t xml:space="preserve">• </w:t>
      </w:r>
      <w:r w:rsidRPr="009F5D36">
        <w:rPr>
          <w:rFonts w:ascii="Times New Roman" w:hAnsi="Times New Roman" w:cs="Times New Roman"/>
          <w:b/>
          <w:sz w:val="26"/>
          <w:szCs w:val="26"/>
        </w:rPr>
        <w:t>совершенствование</w:t>
      </w:r>
      <w:r w:rsidRPr="009F5D36">
        <w:rPr>
          <w:rFonts w:ascii="Times New Roman" w:hAnsi="Times New Roman" w:cs="Times New Roman"/>
          <w:sz w:val="26"/>
          <w:szCs w:val="26"/>
        </w:rPr>
        <w:t xml:space="preserve"> общеучебных умений и навыков обучаемых: языковых, речемыслительных, орфографических, пунктуационных, стилистических; </w:t>
      </w:r>
    </w:p>
    <w:p w:rsidR="006A79E7" w:rsidRPr="009F5D36" w:rsidRDefault="006A79E7" w:rsidP="006A79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sz w:val="26"/>
          <w:szCs w:val="26"/>
        </w:rPr>
        <w:t xml:space="preserve">• </w:t>
      </w:r>
      <w:r w:rsidRPr="009F5D36">
        <w:rPr>
          <w:rFonts w:ascii="Times New Roman" w:hAnsi="Times New Roman" w:cs="Times New Roman"/>
          <w:b/>
          <w:sz w:val="26"/>
          <w:szCs w:val="26"/>
        </w:rPr>
        <w:t xml:space="preserve">формирование </w:t>
      </w:r>
      <w:r w:rsidRPr="009F5D36">
        <w:rPr>
          <w:rFonts w:ascii="Times New Roman" w:hAnsi="Times New Roman" w:cs="Times New Roman"/>
          <w:sz w:val="26"/>
          <w:szCs w:val="26"/>
        </w:rPr>
        <w:t xml:space="preserve">функциональной грамотности и всех видов компетенций (языковой, лингвистической (языковедческой), коммуникативной, культуроведческой); </w:t>
      </w:r>
    </w:p>
    <w:p w:rsidR="006A79E7" w:rsidRPr="009F5D36" w:rsidRDefault="006A79E7" w:rsidP="006A79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sz w:val="26"/>
          <w:szCs w:val="26"/>
        </w:rPr>
        <w:t xml:space="preserve">• </w:t>
      </w:r>
      <w:r w:rsidRPr="009F5D36">
        <w:rPr>
          <w:rFonts w:ascii="Times New Roman" w:hAnsi="Times New Roman" w:cs="Times New Roman"/>
          <w:b/>
          <w:sz w:val="26"/>
          <w:szCs w:val="26"/>
        </w:rPr>
        <w:t xml:space="preserve">совершенствование </w:t>
      </w:r>
      <w:r w:rsidRPr="009F5D36">
        <w:rPr>
          <w:rFonts w:ascii="Times New Roman" w:hAnsi="Times New Roman" w:cs="Times New Roman"/>
          <w:sz w:val="26"/>
          <w:szCs w:val="26"/>
        </w:rPr>
        <w:t>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6A79E7" w:rsidRPr="009F5D36" w:rsidRDefault="006A79E7" w:rsidP="006A79E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  <w:r w:rsidRPr="009F5D36">
        <w:rPr>
          <w:rFonts w:ascii="Times New Roman" w:hAnsi="Times New Roman" w:cs="Times New Roman"/>
          <w:b/>
          <w:sz w:val="26"/>
          <w:szCs w:val="26"/>
        </w:rPr>
        <w:t>• дальнейшее развитие и совершенствование</w:t>
      </w:r>
      <w:r w:rsidRPr="009F5D36">
        <w:rPr>
          <w:rFonts w:ascii="Times New Roman" w:hAnsi="Times New Roman" w:cs="Times New Roman"/>
          <w:sz w:val="26"/>
          <w:szCs w:val="26"/>
        </w:rPr>
        <w:t xml:space="preserve">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:rsidR="006A79E7" w:rsidRPr="009F5D36" w:rsidRDefault="006A79E7" w:rsidP="006A79E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color w:val="000000"/>
          <w:sz w:val="26"/>
          <w:szCs w:val="26"/>
        </w:rPr>
        <w:t>Освоение содержания учебной дисциплины «Русский язык» обеспечивает достижение студентами следующих результатов: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</w:t>
      </w:r>
      <w:r w:rsidRPr="009F5D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личностных: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 1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  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 2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  понимание роли родного языка как основы успешной социализации личности;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 3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-осознание эстетической ценности, потребности сохранить чистоту русскогоязыка как явления национальной культуры;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Л4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-формирование мировоззрения, соответствующего современному уровню развития науки и общественной практики, основанного надиалоге культур, атакже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различных форм общественного сознания, осознание своего места вполикультурном мире;</w:t>
      </w:r>
    </w:p>
    <w:p w:rsidR="006837A1" w:rsidRPr="009F5D36" w:rsidRDefault="00BB3975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Л </w:t>
      </w:r>
      <w:r w:rsidR="006837A1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-способность к речевому самоконтролю; оцениванию устных и письменныхвысказываний с точки зрения языкового оформления, эффективности достижения поставленных коммуникативных задач;</w:t>
      </w:r>
    </w:p>
    <w:p w:rsidR="006837A1" w:rsidRPr="009F5D36" w:rsidRDefault="00BB3975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Л </w:t>
      </w:r>
      <w:r w:rsidR="006837A1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-готовность и способность к самостоятельной, творческой и ответственнойдеятельности;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 7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-способность к самооценке на основе наблюдения за собственной речью, потребность речевого самосовершенствования;</w:t>
      </w:r>
    </w:p>
    <w:p w:rsidR="006837A1" w:rsidRPr="009F5D36" w:rsidRDefault="00BB3975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</w:t>
      </w:r>
      <w:r w:rsidR="00B117C1" w:rsidRPr="009F5D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Метапредметных</w:t>
      </w:r>
      <w:r w:rsidR="006837A1" w:rsidRPr="009F5D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r w:rsidR="00B117C1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BB3975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ладение всеми видами речевой деятельности: аудированием, чтением (пониманием), говорением, письмом;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 2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-владение языковыми средствами — умение ясно, логично и точно излагатьсвою точку зрения, использовать адекватные языковые средства; использование приобретенных знаний и умений для анализа 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языковых явлений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 предметном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уровне;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М3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-применение навыков сотрудничества со сверстниками, детьми младшеговозраста, взрослыми в процессе речевого общения, образовательной, общественно полезной, учебно-исследовательской, проектной и другихвидахдеятельности;</w:t>
      </w:r>
    </w:p>
    <w:p w:rsidR="006837A1" w:rsidRPr="009F5D36" w:rsidRDefault="00BB3975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М </w:t>
      </w:r>
      <w:r w:rsidR="006837A1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-овладение нормами речевого поведения в различных ситуациях межличностного и межкультурного общения;</w:t>
      </w:r>
    </w:p>
    <w:p w:rsidR="006837A1" w:rsidRPr="009F5D36" w:rsidRDefault="00BB3975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М </w:t>
      </w:r>
      <w:r w:rsidR="006837A1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-готовность и способность к самостоятельной информационно-познавательнойдеятельности, включая умение ориентироваться в различных источникахинформации, критически оценивать и интерпретировать информацию, получаемую из различных источников;</w:t>
      </w:r>
    </w:p>
    <w:p w:rsidR="006837A1" w:rsidRPr="009F5D36" w:rsidRDefault="00BB3975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М </w:t>
      </w:r>
      <w:r w:rsidR="006837A1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-умение извлекать необходимую информацию из различных источников:учебно-научных текстов, справочной литературы, средств массовой информации, информационных и коммуникационных технологий длярешениякогнитивных, коммуникативных и организационных задач в процессе изучения русского языка;</w:t>
      </w:r>
    </w:p>
    <w:p w:rsidR="006837A1" w:rsidRPr="009F5D36" w:rsidRDefault="00BB3975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</w:t>
      </w:r>
      <w:r w:rsidR="006837A1" w:rsidRPr="009F5D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предметных: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 1-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понятий о нормах русского литературного языка и применение знаний о них в речевой практике;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П2-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умений создавать устные и письменные монологические идиалогические высказывания различных типов и жанров в учебно-научной(на материале изучаемых учебных дисциплин), социально-культурной и деловой деятельностью;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 3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-владение навыками самоанализа и самооценки на основе наблюдений засобственной речью;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 4</w:t>
      </w:r>
      <w:r w:rsidR="00BB3975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умением анализировать текст с точки зрения наличия в нем явнойи скрытой, основной и второстепенной информации;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 5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BB3975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ладение умением представлять тексты в виде тезисов, конспектов, аннотаций, рефератов, сочинений различных жанров;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 6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  сформированность представлений об изобразительно-выразительных возможностях русского языка;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r w:rsidR="00B117C1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  сформированность умений учитывать исторический, историко-культурныйконтекст и контекст творчества писателя в процессе анализа текста;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П 8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  способность выявлять в художественных текстах образы, темы и проблемы ивыражать свое отношение к теме, проблеме текста в развернутых аргументированных устных и письменных высказываниях;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 9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  владение навыками анализа текста с учетом их стилистической и жанрово-родовой специфики; осознание художественной картиныжизни, созданнойв литературном произведении, в единстве эмоционального личностного восприятия и интеллектуального понимания;</w:t>
      </w:r>
    </w:p>
    <w:p w:rsidR="0027518E" w:rsidRPr="009F5D36" w:rsidRDefault="006837A1" w:rsidP="00566FE8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r w:rsidR="00B117C1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10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  сформированность представлений о системе стилей языка художественнойлитературы.</w:t>
      </w:r>
    </w:p>
    <w:p w:rsidR="006A79E7" w:rsidRPr="009F5D36" w:rsidRDefault="006A79E7" w:rsidP="006A79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учебную дисциплину «Русский язык», должен обладать </w:t>
      </w: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общими компетенциями,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включающими в себя способность:</w:t>
      </w:r>
    </w:p>
    <w:p w:rsidR="006837A1" w:rsidRPr="009F5D36" w:rsidRDefault="006837A1" w:rsidP="0027518E">
      <w:pPr>
        <w:shd w:val="clear" w:color="auto" w:fill="FFFFFF"/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ОК1.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Понимать сущность и социальную значимость своей будущей профессии, проявлять к ней устойчивый интерес.</w:t>
      </w:r>
    </w:p>
    <w:p w:rsidR="006837A1" w:rsidRPr="009F5D36" w:rsidRDefault="006837A1" w:rsidP="0027518E">
      <w:pPr>
        <w:shd w:val="clear" w:color="auto" w:fill="FFFFFF"/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2.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Организовывать собственную деятельность, исходя из цели и способов ее достижения, определенных руководителем.</w:t>
      </w:r>
    </w:p>
    <w:p w:rsidR="006837A1" w:rsidRPr="009F5D36" w:rsidRDefault="006837A1" w:rsidP="0027518E">
      <w:pPr>
        <w:shd w:val="clear" w:color="auto" w:fill="FFFFFF"/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3.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Анализировать рабочую ситуацию, осуществлять текущий и итоговый контроль, оценку и коррекцию собственной деятельности,нести ответственность за результаты своей работы.</w:t>
      </w:r>
    </w:p>
    <w:p w:rsidR="0027518E" w:rsidRPr="009F5D36" w:rsidRDefault="006837A1" w:rsidP="0027518E">
      <w:pPr>
        <w:shd w:val="clear" w:color="auto" w:fill="FFFFFF"/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4.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Осуществлять поиск и использование информации, необходимой для эффективного выполнения профессиональных задач.</w:t>
      </w:r>
    </w:p>
    <w:p w:rsidR="006837A1" w:rsidRPr="009F5D36" w:rsidRDefault="006837A1" w:rsidP="0027518E">
      <w:pPr>
        <w:shd w:val="clear" w:color="auto" w:fill="FFFFFF"/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5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Использовать информационно-коммуникационные технологии в профессиональной деятельности.</w:t>
      </w:r>
    </w:p>
    <w:p w:rsidR="006837A1" w:rsidRPr="009F5D36" w:rsidRDefault="006837A1" w:rsidP="0027518E">
      <w:pPr>
        <w:shd w:val="clear" w:color="auto" w:fill="FFFFFF"/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</w:t>
      </w:r>
      <w:r w:rsidR="0027518E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Работать </w:t>
      </w:r>
      <w:r w:rsidR="0027518E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команде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эффективно общаться с коллегами, руководством и клиентами.</w:t>
      </w:r>
    </w:p>
    <w:p w:rsidR="006837A1" w:rsidRPr="009F5D36" w:rsidRDefault="006837A1" w:rsidP="0027518E">
      <w:pPr>
        <w:shd w:val="clear" w:color="auto" w:fill="FFFFFF"/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Содержание дисциплины имеет </w:t>
      </w:r>
      <w:r w:rsidR="0027518E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 предметные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связи с дисциплинами общеобразовательного цикла: история, психология, обществознание (с ОПОП соответствующей профессии/специальности)</w:t>
      </w:r>
    </w:p>
    <w:p w:rsidR="006837A1" w:rsidRPr="009F5D36" w:rsidRDefault="006837A1" w:rsidP="0027518E">
      <w:pPr>
        <w:shd w:val="clear" w:color="auto" w:fill="FFFFFF"/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6837A1" w:rsidRPr="009F5D36" w:rsidRDefault="006837A1" w:rsidP="0027518E">
      <w:pPr>
        <w:shd w:val="clear" w:color="auto" w:fill="FFFFFF"/>
        <w:spacing w:before="0"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27518E" w:rsidRPr="009F5D36" w:rsidRDefault="0027518E" w:rsidP="0027518E">
      <w:pPr>
        <w:shd w:val="clear" w:color="auto" w:fill="FFFFFF"/>
        <w:spacing w:before="0"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7518E" w:rsidRPr="009F5D36" w:rsidRDefault="0027518E" w:rsidP="002751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Рекомендуемое количество часов на освоение рабочей программы учебной дисциплины:</w:t>
      </w:r>
    </w:p>
    <w:p w:rsidR="0027518E" w:rsidRPr="009F5D36" w:rsidRDefault="0027518E" w:rsidP="002751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максимальной учебной нагрузки обучающегося </w:t>
      </w:r>
      <w:r w:rsidRPr="009F5D3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216</w:t>
      </w: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часов, в том числе:</w:t>
      </w:r>
    </w:p>
    <w:p w:rsidR="0027518E" w:rsidRPr="009F5D36" w:rsidRDefault="0027518E" w:rsidP="002751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Pr="009F5D3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144</w:t>
      </w: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часа;</w:t>
      </w:r>
    </w:p>
    <w:p w:rsidR="005138D4" w:rsidRPr="009F5D36" w:rsidRDefault="0027518E" w:rsidP="002751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самостоятельной работы обучающегося </w:t>
      </w:r>
      <w:r w:rsidRPr="009F5D3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72</w:t>
      </w: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часа.</w:t>
      </w:r>
    </w:p>
    <w:p w:rsidR="005138D4" w:rsidRPr="009F5D36" w:rsidRDefault="005138D4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5138D4" w:rsidRPr="009F5D36" w:rsidRDefault="005138D4" w:rsidP="005138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 СТРУКТУРА И СОДЕРЖАНИЕ УЧЕБНОЙ ДИСЦИПЛИНЫ</w:t>
      </w:r>
    </w:p>
    <w:p w:rsidR="005138D4" w:rsidRPr="009F5D36" w:rsidRDefault="005138D4" w:rsidP="005138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5138D4" w:rsidRPr="009F5D36" w:rsidRDefault="005138D4" w:rsidP="005138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11"/>
        <w:tblW w:w="9640" w:type="dxa"/>
        <w:tblInd w:w="-150" w:type="dxa"/>
        <w:tblLayout w:type="fixed"/>
        <w:tblLook w:val="01E0" w:firstRow="1" w:lastRow="1" w:firstColumn="1" w:lastColumn="1" w:noHBand="0" w:noVBand="0"/>
      </w:tblPr>
      <w:tblGrid>
        <w:gridCol w:w="7797"/>
        <w:gridCol w:w="1843"/>
      </w:tblGrid>
      <w:tr w:rsidR="005138D4" w:rsidRPr="009F5D36" w:rsidTr="00E70C58">
        <w:trPr>
          <w:trHeight w:val="460"/>
        </w:trPr>
        <w:tc>
          <w:tcPr>
            <w:tcW w:w="7797" w:type="dxa"/>
          </w:tcPr>
          <w:p w:rsidR="005138D4" w:rsidRPr="009F5D36" w:rsidRDefault="005138D4" w:rsidP="00E70C58">
            <w:pPr>
              <w:jc w:val="center"/>
              <w:rPr>
                <w:sz w:val="26"/>
                <w:szCs w:val="26"/>
              </w:rPr>
            </w:pPr>
            <w:r w:rsidRPr="009F5D36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5138D4" w:rsidRPr="009F5D36" w:rsidRDefault="005138D4" w:rsidP="00E70C58">
            <w:pPr>
              <w:jc w:val="center"/>
              <w:rPr>
                <w:sz w:val="26"/>
                <w:szCs w:val="26"/>
              </w:rPr>
            </w:pPr>
            <w:r w:rsidRPr="009F5D36">
              <w:rPr>
                <w:b/>
                <w:sz w:val="26"/>
                <w:szCs w:val="26"/>
              </w:rPr>
              <w:t>Объем часов</w:t>
            </w:r>
          </w:p>
        </w:tc>
      </w:tr>
      <w:tr w:rsidR="005138D4" w:rsidRPr="009F5D36" w:rsidTr="00E70C58">
        <w:trPr>
          <w:trHeight w:val="285"/>
        </w:trPr>
        <w:tc>
          <w:tcPr>
            <w:tcW w:w="7797" w:type="dxa"/>
          </w:tcPr>
          <w:p w:rsidR="005138D4" w:rsidRPr="009F5D36" w:rsidRDefault="005138D4" w:rsidP="00E70C58">
            <w:pPr>
              <w:rPr>
                <w:b/>
                <w:sz w:val="26"/>
                <w:szCs w:val="26"/>
              </w:rPr>
            </w:pPr>
            <w:r w:rsidRPr="009F5D36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5138D4" w:rsidRPr="009F5D36" w:rsidRDefault="005138D4" w:rsidP="00E70C58">
            <w:pPr>
              <w:jc w:val="center"/>
              <w:rPr>
                <w:b/>
                <w:i w:val="0"/>
                <w:sz w:val="26"/>
                <w:szCs w:val="26"/>
              </w:rPr>
            </w:pPr>
            <w:r w:rsidRPr="009F5D36">
              <w:rPr>
                <w:b/>
                <w:i w:val="0"/>
                <w:sz w:val="26"/>
                <w:szCs w:val="26"/>
              </w:rPr>
              <w:t>216</w:t>
            </w:r>
          </w:p>
        </w:tc>
      </w:tr>
      <w:tr w:rsidR="005138D4" w:rsidRPr="009F5D36" w:rsidTr="00E70C58">
        <w:tc>
          <w:tcPr>
            <w:tcW w:w="7797" w:type="dxa"/>
          </w:tcPr>
          <w:p w:rsidR="005138D4" w:rsidRPr="009F5D36" w:rsidRDefault="005138D4" w:rsidP="00E70C58">
            <w:pPr>
              <w:jc w:val="both"/>
              <w:rPr>
                <w:sz w:val="26"/>
                <w:szCs w:val="26"/>
              </w:rPr>
            </w:pPr>
            <w:r w:rsidRPr="009F5D36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5138D4" w:rsidRPr="009F5D36" w:rsidRDefault="005138D4" w:rsidP="00E70C58">
            <w:pPr>
              <w:jc w:val="center"/>
              <w:rPr>
                <w:b/>
                <w:i w:val="0"/>
                <w:sz w:val="26"/>
                <w:szCs w:val="26"/>
              </w:rPr>
            </w:pPr>
            <w:r w:rsidRPr="009F5D36">
              <w:rPr>
                <w:b/>
                <w:i w:val="0"/>
                <w:sz w:val="26"/>
                <w:szCs w:val="26"/>
              </w:rPr>
              <w:t>144</w:t>
            </w:r>
          </w:p>
        </w:tc>
      </w:tr>
      <w:tr w:rsidR="005138D4" w:rsidRPr="009F5D36" w:rsidTr="00E70C58">
        <w:tc>
          <w:tcPr>
            <w:tcW w:w="7797" w:type="dxa"/>
          </w:tcPr>
          <w:p w:rsidR="005138D4" w:rsidRPr="009F5D36" w:rsidRDefault="005138D4" w:rsidP="00E70C58">
            <w:pPr>
              <w:jc w:val="both"/>
              <w:rPr>
                <w:sz w:val="26"/>
                <w:szCs w:val="26"/>
              </w:rPr>
            </w:pPr>
            <w:r w:rsidRPr="009F5D36">
              <w:rPr>
                <w:sz w:val="26"/>
                <w:szCs w:val="26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5138D4" w:rsidRPr="009F5D36" w:rsidRDefault="005138D4" w:rsidP="00E70C58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5138D4" w:rsidRPr="009F5D36" w:rsidTr="00E70C58">
        <w:tc>
          <w:tcPr>
            <w:tcW w:w="7797" w:type="dxa"/>
          </w:tcPr>
          <w:p w:rsidR="005138D4" w:rsidRPr="009F5D36" w:rsidRDefault="005138D4" w:rsidP="00E70C58">
            <w:pPr>
              <w:jc w:val="both"/>
              <w:rPr>
                <w:sz w:val="26"/>
                <w:szCs w:val="26"/>
              </w:rPr>
            </w:pPr>
            <w:r w:rsidRPr="009F5D36">
              <w:rPr>
                <w:sz w:val="26"/>
                <w:szCs w:val="26"/>
              </w:rPr>
              <w:t xml:space="preserve">     практические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5138D4" w:rsidRPr="009F5D36" w:rsidRDefault="005138D4" w:rsidP="00E70C58">
            <w:pPr>
              <w:jc w:val="center"/>
              <w:rPr>
                <w:b/>
                <w:i w:val="0"/>
                <w:sz w:val="26"/>
                <w:szCs w:val="26"/>
              </w:rPr>
            </w:pPr>
            <w:r w:rsidRPr="009F5D36">
              <w:rPr>
                <w:b/>
                <w:i w:val="0"/>
                <w:sz w:val="26"/>
                <w:szCs w:val="26"/>
              </w:rPr>
              <w:t>60</w:t>
            </w:r>
          </w:p>
        </w:tc>
      </w:tr>
      <w:tr w:rsidR="005138D4" w:rsidRPr="009F5D36" w:rsidTr="00E70C58">
        <w:tc>
          <w:tcPr>
            <w:tcW w:w="7797" w:type="dxa"/>
          </w:tcPr>
          <w:p w:rsidR="005138D4" w:rsidRPr="009F5D36" w:rsidRDefault="005138D4" w:rsidP="00E70C58">
            <w:pPr>
              <w:jc w:val="both"/>
              <w:rPr>
                <w:b/>
                <w:sz w:val="26"/>
                <w:szCs w:val="26"/>
              </w:rPr>
            </w:pPr>
            <w:r w:rsidRPr="009F5D36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5138D4" w:rsidRPr="009F5D36" w:rsidRDefault="005138D4" w:rsidP="00E70C58">
            <w:pPr>
              <w:jc w:val="center"/>
              <w:rPr>
                <w:b/>
                <w:i w:val="0"/>
                <w:sz w:val="26"/>
                <w:szCs w:val="26"/>
              </w:rPr>
            </w:pPr>
            <w:r w:rsidRPr="009F5D36">
              <w:rPr>
                <w:b/>
                <w:i w:val="0"/>
                <w:sz w:val="26"/>
                <w:szCs w:val="26"/>
              </w:rPr>
              <w:t>72</w:t>
            </w:r>
          </w:p>
        </w:tc>
      </w:tr>
      <w:tr w:rsidR="00566FE8" w:rsidRPr="009F5D36" w:rsidTr="00E70C58">
        <w:tc>
          <w:tcPr>
            <w:tcW w:w="7797" w:type="dxa"/>
          </w:tcPr>
          <w:p w:rsidR="00566FE8" w:rsidRPr="009F5D36" w:rsidRDefault="00566FE8" w:rsidP="00566FE8">
            <w:pPr>
              <w:jc w:val="both"/>
              <w:rPr>
                <w:sz w:val="26"/>
                <w:szCs w:val="26"/>
              </w:rPr>
            </w:pPr>
            <w:r w:rsidRPr="009F5D36">
              <w:rPr>
                <w:sz w:val="26"/>
                <w:szCs w:val="26"/>
              </w:rPr>
              <w:t>реферат по заданной тематике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566FE8" w:rsidRPr="009F5D36" w:rsidRDefault="00566FE8" w:rsidP="00566FE8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566FE8" w:rsidRPr="009F5D36" w:rsidTr="00E70C58">
        <w:tc>
          <w:tcPr>
            <w:tcW w:w="7797" w:type="dxa"/>
          </w:tcPr>
          <w:p w:rsidR="00566FE8" w:rsidRPr="009F5D36" w:rsidRDefault="00566FE8" w:rsidP="00566FE8">
            <w:pPr>
              <w:jc w:val="both"/>
              <w:rPr>
                <w:sz w:val="26"/>
                <w:szCs w:val="26"/>
              </w:rPr>
            </w:pPr>
            <w:r w:rsidRPr="009F5D36">
              <w:rPr>
                <w:sz w:val="26"/>
                <w:szCs w:val="26"/>
              </w:rPr>
              <w:t xml:space="preserve">внеаудиторная самостоятельная работа (подготовка выступлений по заданным темам, докладов, индивидуального проекта с использованием информационных технологий, домашние задания репродуктивного характера, работа со справочниками, подготовка сообщений по проблемам дисциплины с использованием Интернет-сети и др.) 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566FE8" w:rsidRPr="009F5D36" w:rsidRDefault="00566FE8" w:rsidP="00566FE8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F5D36" w:rsidRPr="009F5D36" w:rsidTr="004D10F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640" w:type="dxa"/>
            <w:gridSpan w:val="2"/>
          </w:tcPr>
          <w:p w:rsidR="009F5D36" w:rsidRPr="009F5D36" w:rsidRDefault="002F2981" w:rsidP="00566FE8">
            <w:pPr>
              <w:jc w:val="both"/>
              <w:rPr>
                <w:sz w:val="26"/>
                <w:szCs w:val="26"/>
              </w:rPr>
            </w:pPr>
            <w:r w:rsidRPr="002F2981">
              <w:rPr>
                <w:i w:val="0"/>
                <w:sz w:val="26"/>
                <w:szCs w:val="26"/>
              </w:rPr>
              <w:t>Промежуточная</w:t>
            </w:r>
            <w:r w:rsidR="009F5D36" w:rsidRPr="002F2981">
              <w:rPr>
                <w:i w:val="0"/>
                <w:sz w:val="26"/>
                <w:szCs w:val="26"/>
              </w:rPr>
              <w:t xml:space="preserve"> аттестация в форме:</w:t>
            </w:r>
            <w:r w:rsidR="009F5D36" w:rsidRPr="009F5D36">
              <w:rPr>
                <w:rFonts w:eastAsia="Calibri"/>
                <w:b/>
                <w:sz w:val="26"/>
                <w:szCs w:val="26"/>
                <w:lang w:eastAsia="en-US"/>
              </w:rPr>
              <w:t>Экзамен</w:t>
            </w:r>
          </w:p>
        </w:tc>
      </w:tr>
    </w:tbl>
    <w:p w:rsidR="005138D4" w:rsidRPr="009F5D36" w:rsidRDefault="005138D4" w:rsidP="005138D4">
      <w:pPr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7518E" w:rsidRPr="009F5D36" w:rsidRDefault="0027518E" w:rsidP="002751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518E" w:rsidRPr="009F5D36" w:rsidRDefault="0027518E" w:rsidP="0027518E">
      <w:pPr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138D4" w:rsidRPr="009F5D36" w:rsidRDefault="005138D4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 w:type="page"/>
      </w:r>
    </w:p>
    <w:p w:rsidR="005138D4" w:rsidRPr="009F5D36" w:rsidRDefault="005138D4" w:rsidP="0027518E">
      <w:pPr>
        <w:shd w:val="clear" w:color="auto" w:fill="FFFFFF"/>
        <w:spacing w:before="0"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ectPr w:rsidR="005138D4" w:rsidRPr="009F5D36" w:rsidSect="0027518E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5138D4" w:rsidRPr="009F5D36" w:rsidRDefault="005138D4" w:rsidP="00E13DB6">
      <w:pPr>
        <w:spacing w:before="0"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F5D36">
        <w:rPr>
          <w:rFonts w:ascii="Times New Roman" w:eastAsia="Calibri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 ОУД 01. «Русский язык».</w:t>
      </w:r>
    </w:p>
    <w:p w:rsidR="005138D4" w:rsidRPr="009F5D36" w:rsidRDefault="005138D4" w:rsidP="005138D4">
      <w:pPr>
        <w:spacing w:before="0"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W w:w="13892" w:type="dxa"/>
        <w:tblInd w:w="1384" w:type="dxa"/>
        <w:tblLayout w:type="fixed"/>
        <w:tblLook w:val="04A0" w:firstRow="1" w:lastRow="0" w:firstColumn="1" w:lastColumn="0" w:noHBand="0" w:noVBand="1"/>
      </w:tblPr>
      <w:tblGrid>
        <w:gridCol w:w="2977"/>
        <w:gridCol w:w="8615"/>
        <w:gridCol w:w="1166"/>
        <w:gridCol w:w="1134"/>
      </w:tblGrid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E13DB6">
              <w:rPr>
                <w:rFonts w:ascii="Times New Roman" w:hAnsi="Times New Roman" w:cs="Times New Roman"/>
                <w:b/>
                <w:sz w:val="28"/>
                <w:szCs w:val="26"/>
              </w:rPr>
              <w:t>Наименование разделов и тем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E13D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E13DB6">
              <w:rPr>
                <w:rFonts w:ascii="Times New Roman" w:hAnsi="Times New Roman" w:cs="Times New Roman"/>
                <w:b/>
                <w:sz w:val="28"/>
                <w:szCs w:val="26"/>
              </w:rPr>
              <w:t>Объем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E13DB6">
              <w:rPr>
                <w:rFonts w:ascii="Times New Roman" w:hAnsi="Times New Roman" w:cs="Times New Roman"/>
                <w:b/>
                <w:sz w:val="28"/>
                <w:szCs w:val="26"/>
              </w:rPr>
              <w:t>Уровень освоения</w:t>
            </w:r>
          </w:p>
        </w:tc>
      </w:tr>
      <w:tr w:rsidR="00E13DB6" w:rsidRPr="00E13DB6" w:rsidTr="00E013F8">
        <w:trPr>
          <w:trHeight w:val="30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tabs>
                <w:tab w:val="left" w:pos="4140"/>
              </w:tabs>
              <w:spacing w:before="0" w:after="0" w:line="240" w:lineRule="auto"/>
              <w:rPr>
                <w:rFonts w:ascii="Times New Roman" w:hAnsi="Times New Roman" w:cs="Times New Roman"/>
                <w:color w:val="262626"/>
                <w:sz w:val="24"/>
                <w:szCs w:val="24"/>
                <w:lang w:eastAsia="ar-SA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rPr>
          <w:trHeight w:val="70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.Язык как средство общения и форма существования национальной культуры.</w:t>
            </w:r>
          </w:p>
          <w:p w:rsidR="00E13DB6" w:rsidRPr="00E13DB6" w:rsidRDefault="00E13DB6" w:rsidP="00E013F8">
            <w:pPr>
              <w:spacing w:before="0"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Язык и общество.</w:t>
            </w:r>
            <w:r w:rsidRPr="00E13DB6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Язык как развивающееся явление.</w:t>
            </w:r>
          </w:p>
          <w:p w:rsidR="00E13DB6" w:rsidRPr="00E13DB6" w:rsidRDefault="00E13DB6" w:rsidP="00E013F8">
            <w:pPr>
              <w:tabs>
                <w:tab w:val="left" w:pos="4140"/>
              </w:tabs>
              <w:spacing w:before="0" w:after="0" w:line="240" w:lineRule="auto"/>
              <w:rPr>
                <w:rFonts w:ascii="Times New Roman" w:hAnsi="Times New Roman" w:cs="Times New Roman"/>
                <w:color w:val="262626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color w:val="262626"/>
                <w:sz w:val="24"/>
                <w:szCs w:val="24"/>
                <w:lang w:eastAsia="ar-SA"/>
              </w:rPr>
              <w:t>Язык как система. Основные уровни языка.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24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 Р №1 </w:t>
            </w:r>
            <w:r w:rsidRPr="00E13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r w:rsidRPr="00E13D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Сообщение на тему: «Русский язык среди других языков мира»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718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 в современном мире. Язык и культура. </w:t>
            </w:r>
            <w:r w:rsidRPr="00E13DB6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Отражение в русском языке материальной и духовной культуры русского и других народов.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русском языке и языковой норме.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579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hd w:val="clear" w:color="auto" w:fill="FFFFFF"/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D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 Р №2 </w:t>
            </w:r>
            <w:r w:rsidRPr="00E1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Презентации на темы: «Молодежный сленг и жаргон», «Деятельность Ломоносова в развитии  и популяризации русского литературного языка»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Лексика. Фразеология.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rPr>
          <w:trHeight w:val="52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Тема 1.1 Слово в лексической системе языка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  <w:t>3.</w:t>
            </w:r>
            <w:r w:rsidRPr="00E13DB6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Лексическое и грамматическое значения слова. Многозначность слова. Прямое и переносное значение слова.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rPr>
          <w:trHeight w:val="72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  <w:t>4</w:t>
            </w:r>
            <w:r w:rsidRPr="00E13DB6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.Метафора, метонимия как выразительные средства языка. Омонимы, синонимы, антонимы, паронимы и их употребление.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rPr>
          <w:trHeight w:val="79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  <w:t>5.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Практическое занятие№ 1: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Изобразительные возможности синонимов, антонимов, омонимов, паронимов. Контекстуальные синонимы и антонимы. Градация. Антитеза.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36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 Р №3–</w:t>
            </w:r>
            <w:r w:rsidRPr="00E13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Реферат на тему: «Антонимы и их роль в речи»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Тема 1.2Лексика с точки зрения её происхождения и употребления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6.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Русская лексика с точки зрения ее происхождения (исконно русская лексика, заимствованная лексика, старославянизмы).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7.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Лексика с точки зрения ее употребления: нейтральная лексика, книжная лексика, лексика устной речи (жаргонизмы, арготизмы, диалектизмы). Профессионализмы. Терминологическая лексика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 Р№4 – </w:t>
            </w:r>
            <w:r w:rsidRPr="00E13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Реферат на тему:</w:t>
            </w:r>
            <w:r w:rsidRPr="00E13D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r w:rsidRPr="00E13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Профессионализмы в речичленов семьи»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155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1.3 Активный и пассивный словарный запас. 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Лексические ошибки и их исправление.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Архаизмы. Историзмы. Неологизмы. Особенности русского речевого этикета.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Лексические нормы.Лексические ошибки и их исправление. Лексические словари.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10.Практическое занятие № 2: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Лексика, обозначающая предметы и явления традиционного русского быта. Фольклорная лексика и фразеология. Русские пословицы и поговорки.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СР №5 </w:t>
            </w:r>
            <w:r w:rsidRPr="00E13D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–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Сообщение на тему: «Старославянизмы и их роль в развитии русского языка»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Тема 1.4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Фразеологизмы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11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.Отличие фразеологизма от слова. Употребление фразеологизмов в речи. Афоризм.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.Практическое занятие№ 3: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 Лексические и 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фразеологические словари. Лексико-фразеологический разбор.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13.Практическое занятие№ 4: 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Ошибки в употреблении фразеологических единиц и их исправление.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ind w:firstLine="33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 №6 </w:t>
            </w:r>
            <w:r w:rsidRPr="00E13DB6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E13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 на тему: «Русская фразеология как средство экспрессивности  в русском языке»;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  «Фразеологизмы от А до Я: значение, происхождение»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Фонетика. Графика. Орфоэпия.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Тема 2.1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Фонетические единицы. Фонетический разбор слова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Фонетические единицы. Звук и фонема. Открытый и закрытый слог. Соотношение буквы и звука. Фонетическая фраза.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Ударение словесное и логическое. Роль ударения в стихотворной речи. Интонационное богатство русской речи. Фонетический разбор слова.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СР №7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 – Сообщение на тему: «Культурно-речевые традиции русского языка и современное состояние русской устной речи»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112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Тема 2.2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Орфоэпические нормы.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.Орфоэпические нормы: произносительные и нормы ударения. Произношение гласных и согласных звуков, произношение заимствованных слов.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17.Практическое занятие№  5: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Использование орфоэпического словаря. Благозвучие речи. Звукопись как изобразительное средство. Ассонанс, аллитерация.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72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 №8</w:t>
            </w:r>
            <w:r w:rsidRPr="00E13D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 Презентация на тему: «Основные словари русского языка»; </w:t>
            </w:r>
            <w:r w:rsidRPr="00E13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«СМИ и культура речи».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Раздел 3. Морфемика, </w:t>
            </w:r>
            <w:r w:rsidRPr="00E13D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словообразование, орфография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Тема 3.1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Понятие морфемы. Морфемный разбор слова.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.Понятие морфемы как значимой части слова. Многозначность морфем. Синонимия и антонимия морфем.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19.Практическое занятие№  6: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Морфемный разбор слова.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21175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F" w:rsidRDefault="00E13DB6" w:rsidP="0021175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1175F" w:rsidRDefault="0021175F" w:rsidP="0021175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21175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3DB6" w:rsidRPr="00E13DB6" w:rsidTr="00E013F8">
        <w:trPr>
          <w:trHeight w:val="825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Тема 3.2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Способы словообразования. Словообразовательный разбор слова.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 Словообразование знаменательных частей речи. Особенности словообразования профессиональной лексики и терминов.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.Основные способы формообразования в русском языке.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21175F">
        <w:trPr>
          <w:trHeight w:val="452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21175F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7: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Словообразовательный разбор слова.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21175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3DB6" w:rsidRPr="00E13DB6" w:rsidTr="00E013F8">
        <w:trPr>
          <w:trHeight w:val="764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СР №9</w:t>
            </w:r>
            <w:r w:rsidRPr="00E13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–Сообщение на тему: «Строение русского слова. Способы 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разования слов в русском языке»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Тема 3.3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Повторение орфографии.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23.</w:t>
            </w:r>
            <w:r w:rsidRPr="00E13DB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Принципы русской орфографии.  Морфологический принцип как ведущий в русской орфографической системе. Фонетические и традиционные написания, виды и типы орфограмм.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61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 8: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Правописание глухих  и звонких согласных в корне слова.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 9: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Непроизносимые согласные.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 10: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Двойные согласные.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 11: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Правописание чередующихся гласных в корне слова.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12: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Правописании приставок ПРЕ- и ПРИ-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.Практическое занятие№ 13: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приставок на З - / С - 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 14: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Правописание И – Ы после приставок.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15: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Буквы О/Е после шипящих и Ц.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16: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Правописание НЕ и НИ с различными частями речи.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17: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Употребление Ь и Ъ знаков.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18: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Правописание сложных слов.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5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19-20: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«Повторение орфографии»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3DB6" w:rsidRPr="00E13DB6" w:rsidTr="00E013F8">
        <w:trPr>
          <w:trHeight w:val="49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 №10</w:t>
            </w:r>
            <w:r w:rsidRPr="00E13D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E13D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Сообщения «Основные словари русского языка», «Вклад М.В. Ломоносова (Ф.Ф Фортунатова, Д.Н. Ушакова, Л.В. Щербы и др.; по выбору) в изучение русского языка», «Грамматические нормы русского языка»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4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 и орфография.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Тема 4.1.Имя существительное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  <w:r w:rsidRPr="00E13D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.Система частей речи в русском языке. Роль самостоятельных и служебных частей речи в языке. Грамматическое значение слова.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Лексико-грамматические разряды имен существительных.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81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38.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 Род, число, падеж существительных. Склонение имен существительных.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39.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имен существительных. Правописание сложных существительных.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21: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Употребление фо</w:t>
            </w:r>
            <w:r w:rsidR="00F3230E">
              <w:rPr>
                <w:rFonts w:ascii="Times New Roman" w:hAnsi="Times New Roman" w:cs="Times New Roman"/>
                <w:sz w:val="24"/>
                <w:szCs w:val="24"/>
              </w:rPr>
              <w:t>рм имен существительных в речи.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3230E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46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41.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Практическое занятие№ 22: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F3230E">
              <w:rPr>
                <w:rFonts w:ascii="Times New Roman" w:hAnsi="Times New Roman" w:cs="Times New Roman"/>
                <w:sz w:val="24"/>
                <w:szCs w:val="24"/>
              </w:rPr>
              <w:t xml:space="preserve"> разбор имени существительного.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230E" w:rsidRPr="00E13DB6" w:rsidTr="00E013F8">
        <w:trPr>
          <w:trHeight w:val="46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 Р №11 - </w:t>
            </w:r>
            <w:r w:rsidRPr="00E13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Реферат на тему: «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Лексико-грамматические разряды имен существительных (на примере произведений художественной литературы»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Тема 4.2.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Имя прилагательное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.Лексико-грамматические разряды имен прилагательных.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43.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Степени сравнения имен прилагательных.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60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44.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суффиксов и окончаний имен прилагательных. Правописание сложных прилагательных.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23: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Употребление форм имен прилагательных в речи.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3230E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230E" w:rsidRPr="00E13DB6" w:rsidTr="00E013F8">
        <w:trPr>
          <w:trHeight w:val="60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 №12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–Реферат на тему: «Лексико-грамматические разряды имен прилагательных (на примере лирики русских поэтов)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rPr>
          <w:trHeight w:val="5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Тема 4.3.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Имя числительное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46-47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.Лексико-грамматические разряды имен числительных.Правописание числительных.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  <w:r w:rsidR="00F323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Практическое занятие№ 24: 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Уп</w:t>
            </w:r>
            <w:r w:rsidR="00F3230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отребление числительных в речи.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3230E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31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49-50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25-26:  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Сочетание числительных оба, обе, двое, трое и др. с существительными разного рода.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230E" w:rsidRPr="00E13DB6" w:rsidTr="00E013F8">
        <w:trPr>
          <w:trHeight w:val="31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СР №13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 –Презентация на тему: « Использование числительных в речи»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rPr>
          <w:trHeight w:val="84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Тема 4.4.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Местоимение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.Значение местоимения. Лексико-грамматические разряды местоимений.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.Правописание местоимений.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27: </w:t>
            </w:r>
            <w:r w:rsidRPr="00E13DB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Употребление местоимений в речи. Местоимение как средство связи предложений в тексте. Синонимия местоименных форм.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230E" w:rsidRPr="00E13DB6" w:rsidTr="0021175F">
        <w:trPr>
          <w:trHeight w:val="43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СР №14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–Сообщение на тему: «Синтаксическая роль местоимений»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4.5.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ind w:firstLine="33"/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54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.Грамматические признаки глагола. </w:t>
            </w:r>
          </w:p>
          <w:p w:rsidR="00E13DB6" w:rsidRPr="00E13DB6" w:rsidRDefault="00E13DB6" w:rsidP="00E013F8">
            <w:pPr>
              <w:spacing w:before="0" w:after="0" w:line="240" w:lineRule="auto"/>
              <w:ind w:firstLine="33"/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55.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Правописание суффиксов и личных окончаний глагола.</w:t>
            </w:r>
          </w:p>
          <w:p w:rsidR="00E13DB6" w:rsidRPr="00F3230E" w:rsidRDefault="00E13DB6" w:rsidP="00E013F8">
            <w:pPr>
              <w:spacing w:before="0" w:after="0" w:line="240" w:lineRule="auto"/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56.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Практическое занятие№ 28: 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Употребление форм глагола в речи.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95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F3230E" w:rsidRDefault="00E13DB6" w:rsidP="00E013F8">
            <w:pPr>
              <w:spacing w:before="0" w:after="0" w:line="240" w:lineRule="auto"/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57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Правописание НЕ с глаголами.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29: 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Синонимия глагольных форм в художественном тексте.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230E" w:rsidRPr="00E13DB6" w:rsidTr="0021175F">
        <w:trPr>
          <w:trHeight w:val="45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СР №15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– Реферат на тему: «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Синтаксическая роль инфинитива»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rPr>
          <w:trHeight w:val="70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Тема 4.6.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Причастие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ind w:firstLine="33"/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59.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действительных и страдательных причастий. </w:t>
            </w:r>
          </w:p>
          <w:p w:rsidR="00E13DB6" w:rsidRPr="00E13DB6" w:rsidRDefault="00E13DB6" w:rsidP="00E013F8">
            <w:pPr>
              <w:spacing w:before="0" w:after="0" w:line="240" w:lineRule="auto"/>
              <w:ind w:firstLine="33"/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60.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суффиксов и окончаний причастий. </w:t>
            </w:r>
          </w:p>
          <w:p w:rsidR="00E13DB6" w:rsidRPr="00F3230E" w:rsidRDefault="00E13DB6" w:rsidP="00E013F8">
            <w:pPr>
              <w:spacing w:before="0" w:after="0" w:line="240" w:lineRule="auto"/>
              <w:ind w:firstLine="33"/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.Правописание НЕ с причастиями.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693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.Правописание -Н- и –НН- в причастиях и отглагольных прилагательных. </w:t>
            </w:r>
          </w:p>
          <w:p w:rsidR="00E13DB6" w:rsidRPr="00F3230E" w:rsidRDefault="00E13DB6" w:rsidP="00E013F8">
            <w:pPr>
              <w:spacing w:before="0" w:after="0" w:line="240" w:lineRule="auto"/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63.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Причастный оборот и знаки препинания в предложении с причастным оборотом.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3230E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3DB6" w:rsidRPr="00E13DB6" w:rsidTr="00E013F8">
        <w:trPr>
          <w:trHeight w:val="81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30: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Употребление причастий в текстах разных стилей. Синонимия причастий.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65-66</w:t>
            </w:r>
            <w:r w:rsidRPr="00E13DB6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</w:t>
            </w:r>
            <w:r w:rsidRPr="00E13DB6">
              <w:rPr>
                <w:rFonts w:ascii="Times New Roman" w:hAnsi="Times New Roman" w:cs="Times New Roman"/>
                <w:bCs/>
                <w:sz w:val="26"/>
                <w:szCs w:val="26"/>
              </w:rPr>
              <w:t>Правописание самостоятельных частей речи.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Тема 4.7.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Деепричастие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67.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деепричастий совершенного и несовершенного вида. Правописание НЕ с деепричастиями.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73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68.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Деепричастный оборот и знаки препинания в предложениях с деепричастным оборотом.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31: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Употребление деепричастий в текстах разных стилей. Особенности построения предложений с деепричастиями. Синонимия деепричастий.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3230E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3230E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95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Тема 4.8.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Наречие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70.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Грамматические признаки наречия. Степени сравнения наречий.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71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.Правописание наречий. Отличие наречий от слов-омонимов.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32: 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Употребление наречия в речи. Синонимия наречий при характеристике признака действия. Использование местоименных наречий для связи предложений в тексте.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64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73.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Слова категории состояния (безлично-предикативные слова).Группы слов категории состояния. Их функции в речи.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.Практическое занятие№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33: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Отличие слов катего</w:t>
            </w:r>
            <w:r w:rsidR="00F3230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рии состояния от слов-омонимов.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3230E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75-76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.Практическое занятие№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34-35: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Контрольная работапо теме «Морфология и орфография».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230E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 Р №16</w:t>
            </w:r>
            <w:r w:rsidRPr="00E13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Презентация  на тему: «Переход одних частей речи в другие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5.Служебные части речи.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Тема 5.1.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Предлоги.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.Предлог как часть речи. Правописание предлогов.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78.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Отличие производных предлогов (в течение, в продолжение, вследствие и др.) от слов-омонимов. 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37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.Практическое занятие№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36: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Употребление предлогов в составе словосочетаний. Употребление существительных с предлогами благодаря, вопреки, согласно и др.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230E" w:rsidRPr="00E13DB6" w:rsidTr="00E013F8">
        <w:trPr>
          <w:trHeight w:val="37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СР №17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–Реферат на тему: «Использование предлогов в речи»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Тема 5.2.Союзы.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.Союз как часть речи. </w:t>
            </w:r>
          </w:p>
          <w:p w:rsidR="00E13DB6" w:rsidRPr="00F3230E" w:rsidRDefault="00E13DB6" w:rsidP="00E013F8">
            <w:pPr>
              <w:spacing w:before="0"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  <w:r w:rsidR="00F3230E">
              <w:rPr>
                <w:rFonts w:ascii="Times New Roman" w:hAnsi="Times New Roman" w:cs="Times New Roman"/>
                <w:sz w:val="24"/>
                <w:szCs w:val="24"/>
              </w:rPr>
              <w:t xml:space="preserve">.Правописание союзов. </w:t>
            </w:r>
          </w:p>
          <w:p w:rsidR="00E13DB6" w:rsidRPr="00E13DB6" w:rsidRDefault="00E13DB6" w:rsidP="00E013F8">
            <w:pPr>
              <w:spacing w:before="0"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.Практическое занятие№ 37: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Отличие союзов тоже, также, чтобы, зато от слов-омонимов.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48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.Практическое занятие№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38: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Употребление союзов в простом и сложном предложении. Союзы как средс</w:t>
            </w:r>
            <w:r w:rsidR="00F3230E">
              <w:rPr>
                <w:rFonts w:ascii="Times New Roman" w:hAnsi="Times New Roman" w:cs="Times New Roman"/>
                <w:sz w:val="24"/>
                <w:szCs w:val="24"/>
              </w:rPr>
              <w:t>тво связи предложений в тексте.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230E" w:rsidRPr="00E13DB6" w:rsidTr="0021175F">
        <w:trPr>
          <w:trHeight w:val="27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СР №18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–Сообщение на тему: «Союзы и союзные слова»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F3230E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5.3. </w:t>
            </w:r>
            <w:r w:rsidR="00E13DB6" w:rsidRPr="00E13DB6">
              <w:rPr>
                <w:rFonts w:ascii="Times New Roman" w:hAnsi="Times New Roman" w:cs="Times New Roman"/>
                <w:sz w:val="24"/>
                <w:szCs w:val="24"/>
              </w:rPr>
              <w:t>Частицы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84.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Частица как часть речи.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85.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Правописание частиц.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67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86-87.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Правописание частиц НЕ и НИ с разными частями речи.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.Практическое занятие№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39: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Частицы как средство выразительности ре</w:t>
            </w:r>
            <w:r w:rsidR="00F3230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чи. Употребление частиц в речи.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89-90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.Практическое занятие№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40-41: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Контрольная работапо теме «Служебные части речи»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3D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 №19</w:t>
            </w:r>
            <w:r w:rsidRPr="00E13D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  <w:r w:rsidRPr="00E13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Презентация на тему :</w:t>
            </w:r>
            <w:r w:rsidRPr="00E13D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«Служебные части речи».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Default="00E13DB6" w:rsidP="001E121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E1210" w:rsidRDefault="001E1210" w:rsidP="001E121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10" w:rsidRPr="00E13DB6" w:rsidRDefault="001E1210" w:rsidP="001E121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E13D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6. Синтаксис и пунктуация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Тема 6.1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Основные понятия синтаксиса и пунктуации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91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.Основные единицы синтаксиса. Пунктуация. Словосочетание, предложение, сложное синтаксическое целое.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.Практическое занятие№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42: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Основные выразительные средства синтаксиса.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3230E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Тема 6.2 Словосочетание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93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.Строение словосочетания. Виды связи слов в словосочетании.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94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.Нормы построения словосочетаний.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.Практическое занятие№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43: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Синонимия словосочетаний.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СР№20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 – Реферат на тему: «Роль словосочетания в построении предложения»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5A3621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6.3 </w:t>
            </w:r>
            <w:r w:rsidR="00E13DB6" w:rsidRPr="00E13DB6">
              <w:rPr>
                <w:rFonts w:ascii="Times New Roman" w:hAnsi="Times New Roman" w:cs="Times New Roman"/>
                <w:sz w:val="24"/>
                <w:szCs w:val="24"/>
              </w:rPr>
              <w:t>Простое предложение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96.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Виды предложений по цели высказывания; восклицательные предложения. Интонационное богатство русской речи.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97.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Грамматическая основа простого двусоставного предложения</w:t>
            </w:r>
            <w:r w:rsidRPr="00E13DB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Практическое занятие№ 44: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Логическое ударение. Прямой и обратный порядок слов. Стилистические функции и рол</w:t>
            </w:r>
            <w:r w:rsidR="0054657F">
              <w:rPr>
                <w:rFonts w:ascii="Times New Roman" w:hAnsi="Times New Roman" w:cs="Times New Roman"/>
                <w:sz w:val="24"/>
                <w:szCs w:val="24"/>
              </w:rPr>
              <w:t xml:space="preserve">ь порядка слов в предложении. 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4657F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99-100.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Тире между подлежащим и сказуемым. Согласование сказуемого с подлежащим. Синонимия составных сказуемых. Единство видовременных форм глаголов-сказуемых как средство связи предложений в тексте.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101-102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.Второстепенные члены предложения (определение, приложение, обстоятельство, дополнение).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45: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Роль второстепенных членов предложения в построении текста. Синонимия согласованных и несогласованных определений. Обстоятельства времени и места как средст</w:t>
            </w:r>
            <w:r w:rsidR="0054657F">
              <w:rPr>
                <w:rFonts w:ascii="Times New Roman" w:hAnsi="Times New Roman" w:cs="Times New Roman"/>
                <w:sz w:val="24"/>
                <w:szCs w:val="24"/>
              </w:rPr>
              <w:t xml:space="preserve">во связи предложений в тексте.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57F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СР№21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 –Сообщение на тему: «Синонимика простых предложений»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615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.Односоставные предложения с главным членом в форме сказуемого.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Синонимия односоставных предложений.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114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46: </w:t>
            </w:r>
            <w:r w:rsidRPr="00E13D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Предложения односоставные и двусоставные как синтаксические синонимы; использование их в разных типах и стилях речи. Использование неполных предложений в речи.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Тема 6.</w:t>
            </w:r>
            <w:r w:rsidR="005A362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Предложения с однородными, обособленными, уточняющими членами.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106-107.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Предложения с однородными членами и знаки препинания в них. Однородные и неоднородные определения.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47: 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Употребление однородных членов пр</w:t>
            </w:r>
            <w:r w:rsidR="0054657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едложения в разных стилях речи.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109-110.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Обобщающее слово при однородных членах. </w:t>
            </w:r>
            <w:r w:rsidRPr="00E13DB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Знаки</w:t>
            </w:r>
            <w:r w:rsidRPr="00E13DB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E13DB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препинания</w:t>
            </w:r>
            <w:r w:rsidRPr="00E13DB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в </w:t>
            </w:r>
            <w:r w:rsidRPr="00E13DB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предложениях</w:t>
            </w:r>
            <w:r w:rsidRPr="00E13DB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с </w:t>
            </w:r>
            <w:r w:rsidRPr="00E13DB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обобщающим</w:t>
            </w:r>
            <w:r w:rsidRPr="00E13DB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E13DB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словом.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657F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СР№22</w:t>
            </w:r>
            <w:r w:rsidRPr="00E13D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–Сообщение на тему: «Предложения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 однородными членами и их функции в речи»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Тема 6.</w:t>
            </w:r>
            <w:r w:rsidR="005A36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Предложения с обособленными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, уточняющими членами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предложения.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111-112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48-49: 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Предложения с обособленными и уточняющими членами. Обособление определений. Синонимия обособленных и необособленных определений. Обособление приложений. Обособление дополнений.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113-114.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Практическое занятие№ 50-51: 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Обособление обстоятельств. Роль сравнительного оборота как изобразительного средства языка. Уточняющие члены предложения. Стилистическая роль обособленных и необособленных членов предложения. 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795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5A3621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Тема 6.</w:t>
            </w:r>
            <w:r w:rsidR="005A362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Вводные слова и предложения. Обращения.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115-116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.Знаки препинания при словах, грамматически не связанных с членами предложения. Вводные слова и предложения. Отличие вводных слов от знаменательных слов-омонимов.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96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52: 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Употребление вводных слов в речи; стилистическое различие между ними. Использование вводных слов как средства связи предложений в тексте.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118-119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53-54 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Знаки препинания при обращении. Использование обращений в разных стилях речи как средства характеристики адресата и передачи авторского отношения к нему.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120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.Знаки препинания при междометии. </w:t>
            </w:r>
            <w:r w:rsidR="0054657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Употребление междометий в речи.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57F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657F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СР №23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– Реферат на тему: «Роль вводных и вставных конструкций»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5A3621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Тема 6.7</w:t>
            </w:r>
            <w:r w:rsidR="00E13DB6"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Оформление чужой речи на письме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54657F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121-122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.Способы передачи чужой речи. Знаки препинания при прямой речи. Замена прямой речи косвенной. Знаки препинания при цитатах. Оформление диалога</w:t>
            </w:r>
            <w:r w:rsidR="0054657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 Знаки препинания при диалоге.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657F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СР№24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– Презентация на тему: «Монолог и диалог. Особенности построения и употребления».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rPr>
          <w:trHeight w:val="885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5A3621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6.8</w:t>
            </w:r>
            <w:r w:rsidR="00E13DB6" w:rsidRPr="00E13DB6">
              <w:rPr>
                <w:rFonts w:ascii="Times New Roman" w:hAnsi="Times New Roman" w:cs="Times New Roman"/>
                <w:sz w:val="24"/>
                <w:szCs w:val="24"/>
              </w:rPr>
              <w:t>Сложносочиненные и сложноподчиненные предложения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123-124.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Сложное предложение. Сложносочиненное предложение. Знаки препинания в сложносочиненном предложении. Синонимика сложносочиненных предложений с различными союзами.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885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55: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Употребление сложносочиненных предложений в речи.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5A3621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6.9</w:t>
            </w:r>
            <w:r w:rsidR="00E13DB6" w:rsidRPr="00E13DB6">
              <w:rPr>
                <w:rFonts w:ascii="Times New Roman" w:hAnsi="Times New Roman" w:cs="Times New Roman"/>
                <w:sz w:val="24"/>
                <w:szCs w:val="24"/>
              </w:rPr>
              <w:t>Сложноподчиненное предложение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126-127.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Сложноподчиненное предложение. Знаки препинания в сложноподчиненном предложении. Основ. группы СПП. СПП с придаточными определит., изъяснит., обстоя</w:t>
            </w:r>
            <w:r w:rsidR="0054657F">
              <w:rPr>
                <w:rFonts w:ascii="Times New Roman" w:hAnsi="Times New Roman" w:cs="Times New Roman"/>
                <w:sz w:val="24"/>
                <w:szCs w:val="24"/>
              </w:rPr>
              <w:t xml:space="preserve">т., образа действия и степени.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4657F">
              <w:rPr>
                <w:rFonts w:ascii="Times New Roman" w:hAnsi="Times New Roman" w:cs="Times New Roman"/>
                <w:sz w:val="24"/>
                <w:szCs w:val="24"/>
              </w:rPr>
              <w:t xml:space="preserve">ПП с несколькими придаточными.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Тема 6.10Бессоюзное предложение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128-129.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Бессоюзное сложное предложение. Знаки препинания в бессоюзном сложном предложении. Использование бессоюзных сложных предложений в речи.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Тема 6.11.Сложные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 с разными видами связи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130-131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.Знаки препинания в сложных предложениях с разными видами связи.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21175F">
        <w:trPr>
          <w:trHeight w:val="426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132-133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56-57: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СП.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3DB6" w:rsidRPr="00E13DB6" w:rsidTr="00E013F8">
        <w:trPr>
          <w:trHeight w:val="1038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СР№25</w:t>
            </w:r>
            <w:r w:rsidRPr="00E13D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</w:t>
            </w:r>
            <w:r w:rsidRPr="00E13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Рефераты </w:t>
            </w:r>
            <w:r w:rsidRPr="00E13D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тему: «Использование сложных предложений в речи», «Синонимика сложных предложений», «Русская пунктуация и ее назначение».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«Основные выразительные средства синтаксиса»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Раздел 7</w:t>
            </w:r>
            <w:r w:rsidRPr="00E13D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Язык и речь. Функциональные стили речи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Тема 7.1Язык и речь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134.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Язык и речь. Виды речевой деятельности. Речевая ситуация и ее компоненты. Основные требования к речи: правильность, точность, выразительность, уместность употребления языковых средств.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63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Тема 7.2Функциональные стили речи и их особенности. 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135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.Разговорный стиль речи, его основные признаки, сфера использования. Научный стиль речи.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21175F">
        <w:trPr>
          <w:trHeight w:val="727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54657F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136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Практическое занятие№  58: 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Основные жанры научного стиля: доклад, статья, сообщение и др. 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657F" w:rsidRPr="00E13DB6" w:rsidTr="00E013F8">
        <w:trPr>
          <w:trHeight w:val="40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57F" w:rsidRPr="00E13DB6" w:rsidRDefault="0054657F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54657F" w:rsidRDefault="0054657F" w:rsidP="00E013F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СР№26</w:t>
            </w:r>
            <w:r w:rsidRPr="00E13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Сообщение на тему:</w:t>
            </w:r>
            <w:r w:rsidRPr="00E13DB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«Языковые осо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бенности  научного стиля речи».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rPr>
          <w:trHeight w:val="586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137.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Публицистический стиль речи, его назначение. Основные жанры публицистического стиля. Основы ораторского искусства.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675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138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 Подготовка публичной речи. Особенности построения публичного выступления.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657F" w:rsidRPr="00E13DB6" w:rsidTr="00E013F8">
        <w:trPr>
          <w:trHeight w:val="67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57F" w:rsidRPr="00E13DB6" w:rsidRDefault="0054657F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 Р№27- </w:t>
            </w:r>
            <w:r w:rsidRPr="00E13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Сообщение на тему:</w:t>
            </w:r>
            <w:r w:rsidRPr="00E13D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«Публицистический стиль: сфера использования»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139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.Художественный стиль речи, его основные признаки: образность, использование изобразител</w:t>
            </w:r>
            <w:r w:rsidR="0054657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ьно-выразительных средств и др.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848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54657F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140.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Практическое занятие№ 59:  </w:t>
            </w:r>
            <w:r w:rsidRPr="00E13DB6">
              <w:rPr>
                <w:rFonts w:ascii="Times New Roman" w:hAnsi="Times New Roman" w:cs="Times New Roman"/>
                <w:spacing w:val="-4"/>
                <w:sz w:val="24"/>
                <w:szCs w:val="24"/>
                <w:lang w:eastAsia="ar-SA"/>
              </w:rPr>
              <w:t>Официально-деловой стиль речи, его признаки, назначение. Жанры официально-делового стиля: заявление, довер</w:t>
            </w:r>
            <w:r w:rsidR="0054657F">
              <w:rPr>
                <w:rFonts w:ascii="Times New Roman" w:hAnsi="Times New Roman" w:cs="Times New Roman"/>
                <w:spacing w:val="-4"/>
                <w:sz w:val="24"/>
                <w:szCs w:val="24"/>
                <w:lang w:eastAsia="ar-SA"/>
              </w:rPr>
              <w:t>енность, расписка, резюме и др.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533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СР</w:t>
            </w:r>
            <w:r w:rsidRPr="00E13DB6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ar-SA"/>
              </w:rPr>
              <w:t xml:space="preserve"> №28</w:t>
            </w:r>
            <w:r w:rsidRPr="00E13DB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  -  Презентация  на тему: «Язык и культура»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Тема 7.3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Текст и его основные признаки.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141-142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.Текст. Признаки, структура текста. Сложное синтаксическое целое. 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Тема, основная мысль текста. Средства и виды связи предложений в тексте. Информационная переработка текста (план, тезисы, конспект, реферат, аннотация). Абзац как средст</w:t>
            </w:r>
            <w:r w:rsidR="0054657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во смыслового членения текста.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657F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54657F" w:rsidRDefault="0054657F" w:rsidP="00E013F8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 Р №29- </w:t>
            </w:r>
            <w:r w:rsidRPr="00E13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Реферат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тему: «Текст и его значение»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rPr>
          <w:trHeight w:val="485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54657F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eastAsia="ar-SA"/>
              </w:rPr>
              <w:t>143</w:t>
            </w:r>
            <w:r w:rsidRPr="00E13DB6"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.Функционально-смысловые типы речи (повествование, описание, рассуждение). Соединение </w:t>
            </w:r>
            <w:r w:rsidR="0054657F"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в тексте различных типов речи.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21175F">
        <w:trPr>
          <w:trHeight w:val="364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54657F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60: 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Линг</w:t>
            </w:r>
            <w:r w:rsidR="0054657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востилистический анализ текста.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3DB6" w:rsidRPr="00E13DB6" w:rsidTr="0021175F">
        <w:trPr>
          <w:trHeight w:val="447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СР№30</w:t>
            </w:r>
            <w:r w:rsidRPr="00E13D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</w:t>
            </w:r>
            <w:r w:rsidRPr="00E13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Сообщение на тему: «Типы текстов по смыслу и стилю».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54657F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57F" w:rsidRPr="00E13DB6" w:rsidTr="00E013F8">
        <w:trPr>
          <w:trHeight w:val="39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57F" w:rsidRPr="00E13DB6" w:rsidRDefault="0054657F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216/144/60/72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0C58" w:rsidRPr="009F5D36" w:rsidRDefault="00E70C58">
      <w:pPr>
        <w:rPr>
          <w:sz w:val="26"/>
          <w:szCs w:val="26"/>
        </w:rPr>
      </w:pPr>
    </w:p>
    <w:p w:rsidR="004F617D" w:rsidRPr="009F5D36" w:rsidRDefault="004F617D" w:rsidP="00E013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 w:line="240" w:lineRule="auto"/>
        <w:ind w:left="198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4F617D" w:rsidRPr="009F5D36" w:rsidRDefault="004F617D" w:rsidP="00E013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 w:line="240" w:lineRule="auto"/>
        <w:ind w:left="198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1. – ознакомительный (узнавание ранее изученных объектов, свойств);</w:t>
      </w:r>
    </w:p>
    <w:p w:rsidR="004F617D" w:rsidRPr="009F5D36" w:rsidRDefault="004F617D" w:rsidP="00E013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 w:line="240" w:lineRule="auto"/>
        <w:ind w:left="198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4F617D" w:rsidRPr="009F5D36" w:rsidRDefault="004F617D" w:rsidP="00E013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 w:line="240" w:lineRule="auto"/>
        <w:ind w:left="198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4F617D" w:rsidRPr="009F5D36" w:rsidRDefault="004F617D" w:rsidP="00E013F8">
      <w:pPr>
        <w:spacing w:before="0" w:after="0" w:line="240" w:lineRule="auto"/>
        <w:ind w:left="198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4F617D" w:rsidRPr="009F5D36" w:rsidSect="004F617D">
          <w:footerReference w:type="default" r:id="rId8"/>
          <w:footerReference w:type="first" r:id="rId9"/>
          <w:pgSz w:w="16839" w:h="11907" w:orient="landscape" w:code="9"/>
          <w:pgMar w:top="851" w:right="1134" w:bottom="851" w:left="238" w:header="709" w:footer="709" w:gutter="0"/>
          <w:cols w:space="720"/>
          <w:docGrid w:linePitch="326"/>
        </w:sectPr>
      </w:pPr>
    </w:p>
    <w:p w:rsidR="009F5D36" w:rsidRPr="009F5D36" w:rsidRDefault="004F617D" w:rsidP="007D2458">
      <w:pPr>
        <w:spacing w:before="0"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9F5D3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3. Условия реализации учебной дисциплины</w:t>
      </w:r>
    </w:p>
    <w:p w:rsidR="009F5D36" w:rsidRPr="009F5D36" w:rsidRDefault="009F5D36" w:rsidP="009F5D36">
      <w:pPr>
        <w:spacing w:before="0" w:after="0" w:line="240" w:lineRule="auto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4F617D" w:rsidRPr="009F5D36" w:rsidRDefault="002F2981" w:rsidP="001E03C4">
      <w:pPr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Для реализации</w:t>
      </w:r>
      <w:r w:rsidR="004F617D" w:rsidRPr="009F5D36">
        <w:rPr>
          <w:rFonts w:ascii="Times New Roman" w:eastAsia="Calibri" w:hAnsi="Times New Roman" w:cs="Times New Roman"/>
          <w:bCs/>
          <w:sz w:val="26"/>
          <w:szCs w:val="26"/>
        </w:rPr>
        <w:t xml:space="preserve"> учебной дисциплины </w:t>
      </w:r>
      <w:r>
        <w:rPr>
          <w:rFonts w:ascii="Times New Roman" w:eastAsia="Calibri" w:hAnsi="Times New Roman" w:cs="Times New Roman"/>
          <w:bCs/>
          <w:sz w:val="26"/>
          <w:szCs w:val="26"/>
        </w:rPr>
        <w:t>имеется в наличии</w:t>
      </w:r>
      <w:r w:rsidR="004F617D" w:rsidRPr="009F5D36">
        <w:rPr>
          <w:rFonts w:ascii="Times New Roman" w:eastAsia="Calibri" w:hAnsi="Times New Roman" w:cs="Times New Roman"/>
          <w:bCs/>
          <w:sz w:val="26"/>
          <w:szCs w:val="26"/>
        </w:rPr>
        <w:t xml:space="preserve"> учебн</w:t>
      </w:r>
      <w:r>
        <w:rPr>
          <w:rFonts w:ascii="Times New Roman" w:eastAsia="Calibri" w:hAnsi="Times New Roman" w:cs="Times New Roman"/>
          <w:bCs/>
          <w:sz w:val="26"/>
          <w:szCs w:val="26"/>
        </w:rPr>
        <w:t>ый кабинет «Русский язык и литература</w:t>
      </w:r>
      <w:r w:rsidR="004F617D" w:rsidRPr="009F5D36">
        <w:rPr>
          <w:rFonts w:ascii="Times New Roman" w:eastAsia="Calibri" w:hAnsi="Times New Roman" w:cs="Times New Roman"/>
          <w:bCs/>
          <w:sz w:val="26"/>
          <w:szCs w:val="26"/>
        </w:rPr>
        <w:t xml:space="preserve">». </w:t>
      </w:r>
    </w:p>
    <w:p w:rsidR="004F617D" w:rsidRPr="009F5D36" w:rsidRDefault="004F617D" w:rsidP="001E03C4">
      <w:pPr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9F5D36">
        <w:rPr>
          <w:rFonts w:ascii="Times New Roman" w:eastAsia="Calibri" w:hAnsi="Times New Roman" w:cs="Times New Roman"/>
          <w:b/>
          <w:bCs/>
          <w:sz w:val="26"/>
          <w:szCs w:val="26"/>
        </w:rPr>
        <w:t>Оборудование учебного кабинета:</w:t>
      </w:r>
    </w:p>
    <w:p w:rsidR="004F617D" w:rsidRPr="009F5D36" w:rsidRDefault="004F617D" w:rsidP="009F5D36">
      <w:pPr>
        <w:pStyle w:val="afb"/>
        <w:numPr>
          <w:ilvl w:val="0"/>
          <w:numId w:val="18"/>
        </w:numPr>
        <w:spacing w:before="0"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F5D36">
        <w:rPr>
          <w:rFonts w:ascii="Times New Roman" w:eastAsia="Calibri" w:hAnsi="Times New Roman" w:cs="Times New Roman"/>
          <w:bCs/>
          <w:sz w:val="26"/>
          <w:szCs w:val="26"/>
        </w:rPr>
        <w:t>информационно-коммуникативные средства;</w:t>
      </w:r>
    </w:p>
    <w:p w:rsidR="004F617D" w:rsidRPr="009F5D36" w:rsidRDefault="004F617D" w:rsidP="009F5D36">
      <w:pPr>
        <w:pStyle w:val="afb"/>
        <w:numPr>
          <w:ilvl w:val="0"/>
          <w:numId w:val="18"/>
        </w:numPr>
        <w:spacing w:before="0"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F5D36">
        <w:rPr>
          <w:rFonts w:ascii="Times New Roman" w:eastAsia="Calibri" w:hAnsi="Times New Roman" w:cs="Times New Roman"/>
          <w:bCs/>
          <w:sz w:val="26"/>
          <w:szCs w:val="26"/>
        </w:rPr>
        <w:t xml:space="preserve">экранно-звуковые пособия многофункциональный комплекс преподавателя; наглядные пособия; </w:t>
      </w:r>
    </w:p>
    <w:p w:rsidR="004F617D" w:rsidRPr="009F5D36" w:rsidRDefault="004F617D" w:rsidP="009F5D36">
      <w:pPr>
        <w:pStyle w:val="afb"/>
        <w:numPr>
          <w:ilvl w:val="0"/>
          <w:numId w:val="18"/>
        </w:numPr>
        <w:spacing w:before="0"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F5D36">
        <w:rPr>
          <w:rFonts w:ascii="Times New Roman" w:eastAsia="Calibri" w:hAnsi="Times New Roman" w:cs="Times New Roman"/>
          <w:bCs/>
          <w:sz w:val="26"/>
          <w:szCs w:val="26"/>
        </w:rPr>
        <w:t xml:space="preserve">комплект технической документации, в том числе паспорта на средства обучения, инструкции по их использованию и технике безопасности; </w:t>
      </w:r>
    </w:p>
    <w:p w:rsidR="004F617D" w:rsidRPr="009F5D36" w:rsidRDefault="004F617D" w:rsidP="009F5D36">
      <w:pPr>
        <w:pStyle w:val="afb"/>
        <w:numPr>
          <w:ilvl w:val="0"/>
          <w:numId w:val="18"/>
        </w:numPr>
        <w:spacing w:before="0"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F5D36">
        <w:rPr>
          <w:rFonts w:ascii="Times New Roman" w:eastAsia="Calibri" w:hAnsi="Times New Roman" w:cs="Times New Roman"/>
          <w:bCs/>
          <w:sz w:val="26"/>
          <w:szCs w:val="26"/>
        </w:rPr>
        <w:t xml:space="preserve">библиотечный фонд.                                                                                                                                                                                                                 </w:t>
      </w:r>
    </w:p>
    <w:p w:rsidR="004F617D" w:rsidRPr="009F5D36" w:rsidRDefault="004F617D" w:rsidP="001E03C4">
      <w:pPr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9F5D36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Технические средства обучения: </w:t>
      </w:r>
    </w:p>
    <w:p w:rsidR="004F617D" w:rsidRPr="007D2458" w:rsidRDefault="004F617D" w:rsidP="001E03C4">
      <w:pPr>
        <w:pStyle w:val="afb"/>
        <w:numPr>
          <w:ilvl w:val="0"/>
          <w:numId w:val="19"/>
        </w:numPr>
        <w:spacing w:before="0"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F5D36">
        <w:rPr>
          <w:rFonts w:ascii="Times New Roman" w:eastAsia="Calibri" w:hAnsi="Times New Roman" w:cs="Times New Roman"/>
          <w:bCs/>
          <w:sz w:val="26"/>
          <w:szCs w:val="26"/>
        </w:rPr>
        <w:t>мультимедийное оборудование, при помощи которого участники образовательного процесса могут просматривать визуальную информацию по литературе, создавать презентации, видеоматериалы, иные документы.</w:t>
      </w:r>
    </w:p>
    <w:p w:rsidR="009F5D36" w:rsidRPr="009F5D36" w:rsidRDefault="004F617D" w:rsidP="001E03C4">
      <w:pPr>
        <w:spacing w:before="0"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9F5D3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3.2 Информационное обеспечение обучения.</w:t>
      </w:r>
    </w:p>
    <w:p w:rsidR="009065CD" w:rsidRPr="009F5D36" w:rsidRDefault="004F617D" w:rsidP="009F5D36">
      <w:pPr>
        <w:tabs>
          <w:tab w:val="center" w:pos="4677"/>
          <w:tab w:val="left" w:pos="6360"/>
        </w:tabs>
        <w:spacing w:before="0"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</w:pPr>
      <w:r w:rsidRPr="009F5D36"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  <w:t>Основные источники:</w:t>
      </w:r>
    </w:p>
    <w:p w:rsidR="004F617D" w:rsidRPr="007D2458" w:rsidRDefault="009065CD" w:rsidP="007D2458">
      <w:pPr>
        <w:pStyle w:val="aa"/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sz w:val="26"/>
          <w:szCs w:val="26"/>
        </w:rPr>
        <w:t>1. Русский язык и литература. Часть 1. Русский язык: учебник / под ред. А. В. Алексеева. — Москва: ИНФРА-М, 20</w:t>
      </w:r>
      <w:r w:rsidR="007D2458">
        <w:rPr>
          <w:rFonts w:ascii="Times New Roman" w:hAnsi="Times New Roman" w:cs="Times New Roman"/>
          <w:sz w:val="26"/>
          <w:szCs w:val="26"/>
        </w:rPr>
        <w:t>19</w:t>
      </w:r>
      <w:r w:rsidRPr="009F5D36">
        <w:rPr>
          <w:rFonts w:ascii="Times New Roman" w:hAnsi="Times New Roman" w:cs="Times New Roman"/>
          <w:sz w:val="26"/>
          <w:szCs w:val="26"/>
        </w:rPr>
        <w:t xml:space="preserve">. — 363 с. — (Среднее профессиональное образование). - ISBN 978-5-16-014499-3. - Текст: электронный. - URL: </w:t>
      </w:r>
      <w:r w:rsidR="007D2458" w:rsidRPr="007D2458">
        <w:rPr>
          <w:rStyle w:val="afa"/>
          <w:rFonts w:ascii="Times New Roman" w:hAnsi="Times New Roman" w:cs="Times New Roman"/>
          <w:sz w:val="26"/>
          <w:szCs w:val="26"/>
        </w:rPr>
        <w:t>https://znanium.com/catalog/document?id=341692</w:t>
      </w:r>
      <w:r w:rsidRPr="009F5D36">
        <w:rPr>
          <w:rFonts w:ascii="Times New Roman" w:hAnsi="Times New Roman" w:cs="Times New Roman"/>
          <w:sz w:val="26"/>
          <w:szCs w:val="26"/>
        </w:rPr>
        <w:t xml:space="preserve"> – Режим доступа: по подписке.</w:t>
      </w:r>
    </w:p>
    <w:p w:rsidR="004F617D" w:rsidRPr="009F5D36" w:rsidRDefault="004F617D" w:rsidP="009F5D36">
      <w:pPr>
        <w:spacing w:before="0"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</w:pPr>
      <w:r w:rsidRPr="009F5D36"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  <w:t>Дополнительная литература:</w:t>
      </w:r>
    </w:p>
    <w:p w:rsidR="0021175F" w:rsidRPr="001B247A" w:rsidRDefault="0021175F" w:rsidP="0021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1B247A">
        <w:rPr>
          <w:rFonts w:ascii="Times New Roman" w:hAnsi="Times New Roman" w:cs="Times New Roman"/>
          <w:sz w:val="26"/>
          <w:szCs w:val="26"/>
          <w:shd w:val="clear" w:color="auto" w:fill="FFFFFF"/>
        </w:rPr>
        <w:t>1.Новикова, Л. И. Русский язык: Практикум для СПО / Новикова Л.И., Соловьева Н.Ю., Фысина У.Н. - Москва :РГУП, 2017. - 256 с.: ISBN 978-5-93916-586-0. - Текст : электронный. - URL: https://znanium.com/catalog/product/1006893. – Режим доступа: по подписке.</w:t>
      </w:r>
    </w:p>
    <w:p w:rsidR="0021175F" w:rsidRPr="001B247A" w:rsidRDefault="0021175F" w:rsidP="0021175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r w:rsidRPr="001B24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Воителева Т.М.  Русский язык: орфография, пунктуация, культура речи.: учебно-практическое пособие/ Т.М. Воителева, В.В. Тихонова – Москва: КноРус, 2019</w:t>
      </w:r>
    </w:p>
    <w:p w:rsidR="0021175F" w:rsidRPr="001B247A" w:rsidRDefault="0021175F" w:rsidP="0021175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1B24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Голуб И.Б. Русский язык.: справочник/ И.Б. Голуб – Москва: КноРус, 20</w:t>
      </w:r>
      <w:r w:rsidR="007D24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</w:t>
      </w:r>
    </w:p>
    <w:p w:rsidR="0021175F" w:rsidRPr="001B247A" w:rsidRDefault="0021175F" w:rsidP="0021175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r w:rsidRPr="001B24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Обернихина Г.А. Русский язык и литература. Литература: В 2 ч. Ч 1 и Ч 2 – Москва: ИЦ «Академия», 2017</w:t>
      </w:r>
    </w:p>
    <w:p w:rsidR="0021175F" w:rsidRPr="001B247A" w:rsidRDefault="0021175F" w:rsidP="0021175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1B24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Рубцова Т.А.  Русский язык: учебник / Т.А. Рубцова, Т.А. Тришкина – Москва: ГЭОТАР-Медиа, 2018</w:t>
      </w:r>
    </w:p>
    <w:p w:rsidR="009F5D36" w:rsidRPr="007D2458" w:rsidRDefault="0021175F" w:rsidP="007D2458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</w:t>
      </w:r>
      <w:r w:rsidRPr="001B24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Сергеева Е.В. Русский язык и культура речи. Практикум.: учебно-практическое пособие / Е.В. Сергеева – Москва: КноРус, 2019</w:t>
      </w:r>
    </w:p>
    <w:p w:rsidR="009F5D36" w:rsidRPr="009F5D36" w:rsidRDefault="009F5D36" w:rsidP="0021175F">
      <w:pPr>
        <w:spacing w:before="0"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9F5D36">
        <w:rPr>
          <w:rFonts w:ascii="Times New Roman" w:hAnsi="Times New Roman"/>
          <w:b/>
          <w:i/>
          <w:sz w:val="26"/>
          <w:szCs w:val="26"/>
        </w:rPr>
        <w:t>Интернет-ресурсы:</w:t>
      </w:r>
    </w:p>
    <w:p w:rsidR="0021175F" w:rsidRPr="00EE797E" w:rsidRDefault="0021175F" w:rsidP="0021175F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E797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1.Русский язык: электронный репетитор (система обучающихся тестов). URL: </w:t>
      </w:r>
      <w:hyperlink r:id="rId10" w:history="1">
        <w:r w:rsidRPr="00342491">
          <w:rPr>
            <w:rStyle w:val="afa"/>
            <w:rFonts w:ascii="Times New Roman" w:eastAsia="Calibri" w:hAnsi="Times New Roman" w:cs="Times New Roman"/>
            <w:sz w:val="26"/>
            <w:szCs w:val="26"/>
            <w:lang w:eastAsia="ru-RU"/>
          </w:rPr>
          <w:t>www.qmci.murmansk.ru/text/bit/1998/32/4/htm</w:t>
        </w:r>
      </w:hyperlink>
    </w:p>
    <w:p w:rsidR="0021175F" w:rsidRPr="00EE797E" w:rsidRDefault="0021175F" w:rsidP="0021175F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</w:t>
      </w:r>
      <w:r w:rsidRPr="00EE797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.Репетитор «Русский язык» (школьный курс). URL: </w:t>
      </w:r>
      <w:hyperlink r:id="rId11" w:history="1">
        <w:r w:rsidRPr="00342491">
          <w:rPr>
            <w:rStyle w:val="afa"/>
            <w:rFonts w:ascii="Times New Roman" w:eastAsia="Calibri" w:hAnsi="Times New Roman" w:cs="Times New Roman"/>
            <w:sz w:val="26"/>
            <w:szCs w:val="26"/>
            <w:lang w:eastAsia="ru-RU"/>
          </w:rPr>
          <w:t>www.edunews.ru</w:t>
        </w:r>
      </w:hyperlink>
    </w:p>
    <w:p w:rsidR="0021175F" w:rsidRPr="00EE797E" w:rsidRDefault="0021175F" w:rsidP="0021175F">
      <w:pPr>
        <w:tabs>
          <w:tab w:val="left" w:pos="360"/>
        </w:tabs>
        <w:spacing w:before="0"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</w:t>
      </w:r>
      <w:r w:rsidRPr="00EE797E">
        <w:rPr>
          <w:rFonts w:ascii="Times New Roman" w:eastAsia="Calibri" w:hAnsi="Times New Roman" w:cs="Times New Roman"/>
          <w:sz w:val="26"/>
          <w:szCs w:val="26"/>
        </w:rPr>
        <w:t>.</w:t>
      </w:r>
      <w:r w:rsidRPr="00EE797E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EE797E">
        <w:rPr>
          <w:rFonts w:ascii="Times New Roman" w:eastAsia="Calibri" w:hAnsi="Times New Roman" w:cs="Times New Roman"/>
          <w:sz w:val="26"/>
          <w:szCs w:val="26"/>
        </w:rPr>
        <w:t>.</w:t>
      </w:r>
      <w:r w:rsidRPr="00EE797E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EE797E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21175F" w:rsidRPr="0021175F" w:rsidRDefault="0021175F" w:rsidP="0021175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EE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Окно открытого доступа  Рособразования к информационным ресурсам </w:t>
      </w:r>
      <w:r w:rsidRPr="00EE797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EE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// </w:t>
      </w:r>
      <w:hyperlink r:id="rId12" w:history="1">
        <w:r w:rsidRPr="00342491">
          <w:rPr>
            <w:rStyle w:val="af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www</w:t>
        </w:r>
        <w:r w:rsidRPr="00342491">
          <w:rPr>
            <w:rStyle w:val="afa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342491">
          <w:rPr>
            <w:rStyle w:val="af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electromonter</w:t>
        </w:r>
        <w:r w:rsidRPr="00342491">
          <w:rPr>
            <w:rStyle w:val="afa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342491">
          <w:rPr>
            <w:rStyle w:val="af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info</w:t>
        </w:r>
      </w:hyperlink>
    </w:p>
    <w:p w:rsidR="0021175F" w:rsidRPr="00EE797E" w:rsidRDefault="0021175F" w:rsidP="0021175F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EE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hyperlink r:id="rId13" w:history="1">
        <w:r w:rsidRPr="00342491">
          <w:rPr>
            <w:rStyle w:val="afa"/>
            <w:rFonts w:ascii="Times New Roman" w:eastAsia="Times New Roman" w:hAnsi="Times New Roman" w:cs="Times New Roman"/>
            <w:sz w:val="26"/>
            <w:szCs w:val="26"/>
            <w:lang w:eastAsia="ru-RU"/>
          </w:rPr>
          <w:t>http://eor.edu.ru</w:t>
        </w:r>
      </w:hyperlink>
      <w:r w:rsidRPr="00EE797E">
        <w:rPr>
          <w:rFonts w:ascii="Times New Roman" w:eastAsia="Times New Roman" w:hAnsi="Times New Roman" w:cs="Times New Roman"/>
          <w:sz w:val="26"/>
          <w:szCs w:val="26"/>
          <w:lang w:eastAsia="ru-RU"/>
        </w:rPr>
        <w:t>, Федеральный центр информационно-образовательных</w:t>
      </w:r>
    </w:p>
    <w:p w:rsidR="0021175F" w:rsidRPr="00EE797E" w:rsidRDefault="0021175F" w:rsidP="0021175F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797E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142890" w:rsidRPr="007D2458" w:rsidRDefault="0021175F" w:rsidP="007D2458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EE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hyperlink r:id="rId14" w:history="1">
        <w:r w:rsidRPr="00342491">
          <w:rPr>
            <w:rStyle w:val="afa"/>
            <w:rFonts w:ascii="Times New Roman" w:eastAsia="Times New Roman" w:hAnsi="Times New Roman" w:cs="Times New Roman"/>
            <w:sz w:val="26"/>
            <w:szCs w:val="26"/>
            <w:lang w:eastAsia="ru-RU"/>
          </w:rPr>
          <w:t>http://school-collection.edu.ru</w:t>
        </w:r>
      </w:hyperlink>
      <w:r w:rsidRPr="00EE797E">
        <w:rPr>
          <w:rFonts w:ascii="Times New Roman" w:eastAsia="Times New Roman" w:hAnsi="Times New Roman" w:cs="Times New Roman"/>
          <w:sz w:val="26"/>
          <w:szCs w:val="26"/>
          <w:lang w:eastAsia="ru-RU"/>
        </w:rPr>
        <w:t>, Единая коллекция цифровых образовательных ресурсов</w:t>
      </w:r>
    </w:p>
    <w:p w:rsidR="00FD70A6" w:rsidRPr="0021175F" w:rsidRDefault="00FD70A6" w:rsidP="0021175F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21175F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Сервисы и инструменты:</w:t>
      </w:r>
    </w:p>
    <w:p w:rsidR="00FD70A6" w:rsidRPr="009F5D36" w:rsidRDefault="00FD70A6" w:rsidP="0021175F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Skype (режим доступа: https://www.skype.com/) </w:t>
      </w:r>
    </w:p>
    <w:p w:rsidR="00FD70A6" w:rsidRPr="009F5D36" w:rsidRDefault="00FD70A6" w:rsidP="0021175F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 Zoom (режим доступа: </w:t>
      </w:r>
      <w:hyperlink r:id="rId15" w:history="1">
        <w:r w:rsidRPr="009F5D3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https://zoom.us/</w:t>
        </w:r>
      </w:hyperlink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FD70A6" w:rsidRPr="009F5D36" w:rsidRDefault="00FD70A6" w:rsidP="0021175F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https://disk.yandex.ru/ </w:t>
      </w:r>
    </w:p>
    <w:p w:rsidR="00FD70A6" w:rsidRPr="009F5D36" w:rsidRDefault="00FD70A6" w:rsidP="0021175F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F617D" w:rsidRPr="009F5D36" w:rsidRDefault="004F617D" w:rsidP="001E03C4">
      <w:pPr>
        <w:spacing w:before="0"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9F5D36" w:rsidRDefault="009F5D36">
      <w:pPr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br w:type="page"/>
      </w:r>
    </w:p>
    <w:p w:rsidR="004F617D" w:rsidRPr="009F5D36" w:rsidRDefault="004F617D" w:rsidP="00C44B5A">
      <w:pPr>
        <w:spacing w:before="0"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9F5D36">
        <w:rPr>
          <w:rFonts w:ascii="Times New Roman" w:eastAsia="Calibri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D27267" w:rsidRPr="009F5D36" w:rsidRDefault="004F617D" w:rsidP="001E03C4">
      <w:pPr>
        <w:shd w:val="clear" w:color="auto" w:fill="FFFFFF"/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F5D36">
        <w:rPr>
          <w:rFonts w:ascii="Times New Roman" w:eastAsia="Calibri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</w:t>
      </w:r>
      <w:r w:rsidR="00D27267" w:rsidRPr="009F5D36">
        <w:rPr>
          <w:rFonts w:ascii="Times New Roman" w:eastAsia="Calibri" w:hAnsi="Times New Roman" w:cs="Times New Roman"/>
          <w:sz w:val="26"/>
          <w:szCs w:val="26"/>
        </w:rPr>
        <w:t>гий.</w:t>
      </w:r>
    </w:p>
    <w:p w:rsidR="00D27267" w:rsidRPr="009F5D36" w:rsidRDefault="00D27267" w:rsidP="001E03C4">
      <w:pPr>
        <w:shd w:val="clear" w:color="auto" w:fill="FFFFFF"/>
        <w:spacing w:before="0"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310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590"/>
        <w:gridCol w:w="5050"/>
      </w:tblGrid>
      <w:tr w:rsidR="00D27267" w:rsidRPr="009F5D36" w:rsidTr="009F5D36">
        <w:tc>
          <w:tcPr>
            <w:tcW w:w="4590" w:type="dxa"/>
          </w:tcPr>
          <w:p w:rsidR="00D27267" w:rsidRPr="009F5D36" w:rsidRDefault="00D27267" w:rsidP="001E0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D27267" w:rsidRPr="009F5D36" w:rsidRDefault="00D27267" w:rsidP="001E03C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5050" w:type="dxa"/>
          </w:tcPr>
          <w:p w:rsidR="00D27267" w:rsidRPr="009F5D36" w:rsidRDefault="00D27267" w:rsidP="001E03C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D27267" w:rsidRPr="009F5D36" w:rsidTr="009F5D36">
        <w:tc>
          <w:tcPr>
            <w:tcW w:w="4590" w:type="dxa"/>
          </w:tcPr>
          <w:p w:rsidR="00D27267" w:rsidRPr="009F5D36" w:rsidRDefault="00D27267" w:rsidP="001E03C4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Личностные </w:t>
            </w:r>
          </w:p>
        </w:tc>
        <w:tc>
          <w:tcPr>
            <w:tcW w:w="5050" w:type="dxa"/>
          </w:tcPr>
          <w:p w:rsidR="00D27267" w:rsidRPr="009F5D36" w:rsidRDefault="00D27267" w:rsidP="001E03C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27267" w:rsidRPr="009F5D36" w:rsidTr="009F5D36">
        <w:tc>
          <w:tcPr>
            <w:tcW w:w="4590" w:type="dxa"/>
          </w:tcPr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>Л1.</w:t>
            </w:r>
            <w:r w:rsidRPr="009F5D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D27267" w:rsidRPr="009F5D36" w:rsidRDefault="00A5677D" w:rsidP="00423CA6">
            <w:pPr>
              <w:jc w:val="both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Л</w:t>
            </w:r>
            <w:r w:rsidR="00D27267"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2. понимание роли родного языка как основы успешной социализации личности;</w:t>
            </w:r>
          </w:p>
          <w:p w:rsidR="00D27267" w:rsidRPr="009F5D36" w:rsidRDefault="00D27267" w:rsidP="00423CA6">
            <w:pPr>
              <w:jc w:val="both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D27267" w:rsidRDefault="00D27267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9F5D36" w:rsidRPr="009F5D36" w:rsidRDefault="009F5D36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Л3. осознание эстетической ценности, потребности сохранить чистоту русского языка как явления национальной культуры;</w:t>
            </w:r>
          </w:p>
          <w:p w:rsidR="00D27267" w:rsidRPr="009F5D36" w:rsidRDefault="00D27267" w:rsidP="00423CA6">
            <w:pPr>
              <w:jc w:val="both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9F5D36" w:rsidRDefault="00D27267" w:rsidP="00423CA6">
            <w:pPr>
              <w:jc w:val="both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Л4. формирование мировоззрения, соответствующего современному уровню раз</w:t>
            </w: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softHyphen/>
      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:rsidR="009F5D36" w:rsidRDefault="009F5D36" w:rsidP="00423CA6">
            <w:pPr>
              <w:jc w:val="both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Л5. </w:t>
            </w:r>
            <w:r w:rsidRPr="009F5D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способность к речевому самоконтролю; оцениванию устных и письменных высказываний с точки </w:t>
            </w:r>
            <w:r w:rsidRPr="009F5D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зрения языкового оформления, эффективности достижения поставленных коммуникативных задач;</w:t>
            </w: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Л6.готовность и способность к самостоятельной, творческой и ответственной деятельности;</w:t>
            </w: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Л7. </w:t>
            </w:r>
            <w:r w:rsidRPr="009F5D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способность к самооценке на основе наблюдения за собственной речью, потребность речевого самосовершенствования.</w:t>
            </w:r>
          </w:p>
        </w:tc>
        <w:tc>
          <w:tcPr>
            <w:tcW w:w="5050" w:type="dxa"/>
          </w:tcPr>
          <w:p w:rsidR="00D27267" w:rsidRPr="009F5D36" w:rsidRDefault="00D27267" w:rsidP="00170842">
            <w:pPr>
              <w:numPr>
                <w:ilvl w:val="0"/>
                <w:numId w:val="3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устный опрос</w:t>
            </w:r>
          </w:p>
          <w:p w:rsidR="00D27267" w:rsidRPr="009F5D36" w:rsidRDefault="00D27267" w:rsidP="00170842">
            <w:pPr>
              <w:numPr>
                <w:ilvl w:val="0"/>
                <w:numId w:val="3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тестирование,</w:t>
            </w:r>
          </w:p>
          <w:p w:rsidR="00D27267" w:rsidRPr="009F5D36" w:rsidRDefault="00D27267" w:rsidP="00170842">
            <w:pPr>
              <w:numPr>
                <w:ilvl w:val="0"/>
                <w:numId w:val="3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сообщение,</w:t>
            </w:r>
          </w:p>
          <w:tbl>
            <w:tblPr>
              <w:tblW w:w="523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230"/>
            </w:tblGrid>
            <w:tr w:rsidR="00D27267" w:rsidRPr="009F5D36" w:rsidTr="009F5D36">
              <w:trPr>
                <w:trHeight w:val="1835"/>
              </w:trPr>
              <w:tc>
                <w:tcPr>
                  <w:tcW w:w="5230" w:type="dxa"/>
                </w:tcPr>
                <w:p w:rsidR="00D27267" w:rsidRPr="009F5D36" w:rsidRDefault="00D27267" w:rsidP="00170842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практические задания по работе с информацией, документами, литературой;</w:t>
                  </w:r>
                </w:p>
                <w:p w:rsidR="00D27267" w:rsidRDefault="00D27267" w:rsidP="00170842">
                  <w:pPr>
                    <w:spacing w:before="0"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170842" w:rsidRDefault="00170842" w:rsidP="00170842">
                  <w:pPr>
                    <w:spacing w:before="0"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170842" w:rsidRPr="009F5D36" w:rsidRDefault="00170842" w:rsidP="00170842">
                  <w:pPr>
                    <w:spacing w:before="0"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170842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устный и письменный анализ текстов, пословиц, поговорок, высказываний о русском языке, истории культуры русского и других народов;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доклад;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3"/>
                    </w:numPr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выполнение заданий;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3"/>
                    </w:numPr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анализ текста по заданному плану.;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3"/>
                    </w:numPr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выполнение заданий по обобщению знаний о современном русском языке.</w:t>
                  </w:r>
                </w:p>
                <w:p w:rsidR="00D27267" w:rsidRPr="009F5D36" w:rsidRDefault="00D27267" w:rsidP="00170842">
                  <w:pPr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170842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выступление перед аудиторией с сообщениями, докладами на учебно-научную тему;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выполнение заданий.</w:t>
                  </w:r>
                </w:p>
                <w:p w:rsidR="00D27267" w:rsidRPr="009F5D36" w:rsidRDefault="00D27267" w:rsidP="00170842">
                  <w:pPr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170842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презентация и защита индивидуального проекта с использованием информационных технологий;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выполнение заданий.</w:t>
                  </w:r>
                </w:p>
                <w:p w:rsidR="00D27267" w:rsidRPr="009F5D36" w:rsidRDefault="00D27267" w:rsidP="00170842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170842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170842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Default="00D27267" w:rsidP="00170842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170842" w:rsidRPr="009F5D36" w:rsidRDefault="00170842" w:rsidP="00170842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170842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создание устных и письменных высказываний разных стилей, жанров и типов речи;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lastRenderedPageBreak/>
                    <w:t>тестирование;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устный опрос;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практические занятия;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самостоятельная работа</w:t>
                  </w:r>
                </w:p>
                <w:p w:rsidR="00D27267" w:rsidRPr="009F5D36" w:rsidRDefault="00D27267" w:rsidP="00170842">
                  <w:pPr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170842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устный опрос;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выполнение упражнений;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тестирование;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написание диктантов, сочинений, изложений.</w:t>
                  </w:r>
                </w:p>
              </w:tc>
            </w:tr>
          </w:tbl>
          <w:p w:rsidR="00D27267" w:rsidRPr="009F5D36" w:rsidRDefault="00D27267" w:rsidP="0017084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практические занятия;</w:t>
            </w:r>
          </w:p>
          <w:p w:rsidR="00D27267" w:rsidRPr="009F5D36" w:rsidRDefault="00D27267" w:rsidP="0017084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самостоятельная работа</w:t>
            </w:r>
          </w:p>
          <w:p w:rsidR="00D27267" w:rsidRPr="009F5D36" w:rsidRDefault="00D27267" w:rsidP="00170842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27267" w:rsidRPr="009F5D36" w:rsidRDefault="00D27267" w:rsidP="00170842">
            <w:pPr>
              <w:numPr>
                <w:ilvl w:val="0"/>
                <w:numId w:val="3"/>
              </w:numPr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>написание сочинений-рассуждений,</w:t>
            </w:r>
          </w:p>
          <w:p w:rsidR="00D27267" w:rsidRPr="009F5D36" w:rsidRDefault="00D27267" w:rsidP="00170842">
            <w:pPr>
              <w:numPr>
                <w:ilvl w:val="0"/>
                <w:numId w:val="3"/>
              </w:numPr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контрольная работа,</w:t>
            </w:r>
          </w:p>
          <w:p w:rsidR="00D27267" w:rsidRPr="009F5D36" w:rsidRDefault="00D27267" w:rsidP="00170842">
            <w:pPr>
              <w:numPr>
                <w:ilvl w:val="0"/>
                <w:numId w:val="3"/>
              </w:numPr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>тестирование:</w:t>
            </w:r>
          </w:p>
          <w:p w:rsidR="00D27267" w:rsidRPr="009F5D36" w:rsidRDefault="00D27267" w:rsidP="0017084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практические занятия;</w:t>
            </w:r>
          </w:p>
          <w:p w:rsidR="00D27267" w:rsidRPr="009F5D36" w:rsidRDefault="00D27267" w:rsidP="0017084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самостоятельная работа;</w:t>
            </w:r>
          </w:p>
          <w:p w:rsidR="00D27267" w:rsidRPr="009F5D36" w:rsidRDefault="00D27267" w:rsidP="0017084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выступления с докладами</w:t>
            </w:r>
          </w:p>
        </w:tc>
      </w:tr>
      <w:tr w:rsidR="00D27267" w:rsidRPr="009F5D36" w:rsidTr="009F5D36">
        <w:tc>
          <w:tcPr>
            <w:tcW w:w="4590" w:type="dxa"/>
          </w:tcPr>
          <w:p w:rsidR="00D27267" w:rsidRPr="009F5D36" w:rsidRDefault="00D27267" w:rsidP="00423CA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Метапредметные </w:t>
            </w:r>
          </w:p>
        </w:tc>
        <w:tc>
          <w:tcPr>
            <w:tcW w:w="5050" w:type="dxa"/>
          </w:tcPr>
          <w:p w:rsidR="00D27267" w:rsidRPr="009F5D36" w:rsidRDefault="00D27267" w:rsidP="00423CA6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27267" w:rsidRPr="009F5D36" w:rsidTr="009F5D36">
        <w:tc>
          <w:tcPr>
            <w:tcW w:w="4590" w:type="dxa"/>
          </w:tcPr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М1. владение всеми видами речевой деятельности: аудированием, чтением (по</w:t>
            </w: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softHyphen/>
              <w:t>ниманием), говорением, письмом;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М2.владение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М3.применение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Default="00A5677D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М4</w:t>
            </w:r>
            <w:r w:rsidR="00D27267"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.овладение нормами речевого поведения в различных ситуациях межличностного и межкультурного общения;</w:t>
            </w:r>
          </w:p>
          <w:p w:rsidR="00142890" w:rsidRPr="009F5D36" w:rsidRDefault="00142890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lastRenderedPageBreak/>
              <w:t>М5.готовность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142890" w:rsidRDefault="00D27267" w:rsidP="00142890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М6.умение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языка.</w:t>
            </w:r>
          </w:p>
        </w:tc>
        <w:tc>
          <w:tcPr>
            <w:tcW w:w="5050" w:type="dxa"/>
          </w:tcPr>
          <w:p w:rsidR="00D27267" w:rsidRPr="009F5D36" w:rsidRDefault="00D27267" w:rsidP="00170842">
            <w:pPr>
              <w:numPr>
                <w:ilvl w:val="0"/>
                <w:numId w:val="4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устный опрос,</w:t>
            </w:r>
          </w:p>
          <w:p w:rsidR="00D27267" w:rsidRPr="009F5D36" w:rsidRDefault="00D27267" w:rsidP="00170842">
            <w:pPr>
              <w:numPr>
                <w:ilvl w:val="0"/>
                <w:numId w:val="4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сообщение,</w:t>
            </w:r>
          </w:p>
          <w:p w:rsidR="00D27267" w:rsidRPr="009F5D36" w:rsidRDefault="00D27267" w:rsidP="00170842">
            <w:pPr>
              <w:numPr>
                <w:ilvl w:val="0"/>
                <w:numId w:val="4"/>
              </w:numPr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письменное задание;</w:t>
            </w:r>
          </w:p>
          <w:p w:rsidR="00D27267" w:rsidRPr="009F5D36" w:rsidRDefault="00D27267" w:rsidP="00170842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27267" w:rsidRPr="009F5D36" w:rsidRDefault="00D27267" w:rsidP="00170842">
            <w:pPr>
              <w:numPr>
                <w:ilvl w:val="0"/>
                <w:numId w:val="4"/>
              </w:numPr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>защита индивидуальных проектов;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230"/>
            </w:tblGrid>
            <w:tr w:rsidR="00D27267" w:rsidRPr="009F5D36" w:rsidTr="009F5D36">
              <w:trPr>
                <w:trHeight w:val="392"/>
              </w:trPr>
              <w:tc>
                <w:tcPr>
                  <w:tcW w:w="5230" w:type="dxa"/>
                </w:tcPr>
                <w:p w:rsidR="00D27267" w:rsidRPr="009F5D36" w:rsidRDefault="00D27267" w:rsidP="00170842">
                  <w:pPr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выразительное чтение текста;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чтение и анализ текста в заданном аспекте;</w:t>
                  </w:r>
                </w:p>
              </w:tc>
            </w:tr>
            <w:tr w:rsidR="00D27267" w:rsidRPr="009F5D36" w:rsidTr="009F5D36">
              <w:trPr>
                <w:trHeight w:val="109"/>
              </w:trPr>
              <w:tc>
                <w:tcPr>
                  <w:tcW w:w="5230" w:type="dxa"/>
                </w:tcPr>
                <w:p w:rsidR="00D27267" w:rsidRPr="009F5D36" w:rsidRDefault="00D27267" w:rsidP="00170842">
                  <w:pPr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практические занятия;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самостоятельная работа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4"/>
                    </w:numPr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аудирование и анализ текста в заданном аспекте; </w:t>
                  </w:r>
                </w:p>
                <w:p w:rsidR="00D27267" w:rsidRPr="009F5D36" w:rsidRDefault="00D27267" w:rsidP="00170842">
                  <w:pPr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D27267" w:rsidRPr="009F5D36" w:rsidRDefault="00D27267" w:rsidP="00170842">
                  <w:pPr>
                    <w:numPr>
                      <w:ilvl w:val="0"/>
                      <w:numId w:val="4"/>
                    </w:numPr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создание монологических высказываний в устной и письменной форме; 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4"/>
                    </w:numPr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анализ текста с целью обнаружения изученных понятий (категорий); </w:t>
                  </w:r>
                </w:p>
                <w:p w:rsidR="00D27267" w:rsidRPr="009F5D36" w:rsidRDefault="00D27267" w:rsidP="00170842">
                  <w:pPr>
                    <w:spacing w:before="0"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D27267" w:rsidRPr="009F5D36" w:rsidRDefault="00D27267" w:rsidP="00170842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D27267" w:rsidRDefault="00D27267" w:rsidP="00170842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170842" w:rsidRDefault="00170842" w:rsidP="00170842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170842" w:rsidRPr="009F5D36" w:rsidRDefault="00170842" w:rsidP="00170842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D27267" w:rsidRPr="009F5D36" w:rsidTr="009F5D36">
              <w:trPr>
                <w:trHeight w:val="2083"/>
              </w:trPr>
              <w:tc>
                <w:tcPr>
                  <w:tcW w:w="5230" w:type="dxa"/>
                </w:tcPr>
                <w:p w:rsidR="00D27267" w:rsidRPr="009F5D36" w:rsidRDefault="00D27267" w:rsidP="00170842">
                  <w:pPr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lastRenderedPageBreak/>
                    <w:t xml:space="preserve">ведение диалога, дискуссии на заданную тему; </w:t>
                  </w:r>
                </w:p>
                <w:p w:rsidR="00D27267" w:rsidRPr="009F5D36" w:rsidRDefault="00D27267" w:rsidP="00170842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170842" w:rsidRPr="009F5D36" w:rsidRDefault="00170842" w:rsidP="00170842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170842">
                  <w:pPr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поиск и анализ информации из разного типа словарей, справочников, в том числе мультимедийных; </w:t>
                  </w:r>
                </w:p>
                <w:p w:rsidR="00D27267" w:rsidRPr="009F5D36" w:rsidRDefault="00D27267" w:rsidP="00170842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170842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Default="00D27267" w:rsidP="00170842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170842" w:rsidRPr="009F5D36" w:rsidRDefault="00170842" w:rsidP="00170842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170842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170842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170842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170842">
                  <w:pPr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информационная переработка текста, создание вторичного текста, (план, тезисы, конспект, реферат, аннотация, рецензия); </w:t>
                  </w:r>
                </w:p>
              </w:tc>
            </w:tr>
          </w:tbl>
          <w:p w:rsidR="00A5677D" w:rsidRPr="009F5D36" w:rsidRDefault="00D27267" w:rsidP="0017084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практические занятия;</w:t>
            </w:r>
          </w:p>
          <w:p w:rsidR="00D27267" w:rsidRPr="009F5D36" w:rsidRDefault="00D27267" w:rsidP="0017084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самостоятельная работа</w:t>
            </w:r>
          </w:p>
          <w:p w:rsidR="00D27267" w:rsidRPr="00142890" w:rsidRDefault="00D27267" w:rsidP="00423CA6">
            <w:pPr>
              <w:numPr>
                <w:ilvl w:val="0"/>
                <w:numId w:val="4"/>
              </w:numPr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>тестирование</w:t>
            </w:r>
          </w:p>
        </w:tc>
      </w:tr>
      <w:tr w:rsidR="00D27267" w:rsidRPr="009F5D36" w:rsidTr="009F5D36">
        <w:tc>
          <w:tcPr>
            <w:tcW w:w="4590" w:type="dxa"/>
          </w:tcPr>
          <w:p w:rsidR="00D27267" w:rsidRPr="009F5D36" w:rsidRDefault="00D27267" w:rsidP="00423CA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Предметные:</w:t>
            </w:r>
          </w:p>
        </w:tc>
        <w:tc>
          <w:tcPr>
            <w:tcW w:w="5050" w:type="dxa"/>
          </w:tcPr>
          <w:p w:rsidR="00D27267" w:rsidRPr="009F5D36" w:rsidRDefault="00D27267" w:rsidP="00423CA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27267" w:rsidRPr="009F5D36" w:rsidTr="009F5D36">
        <w:tc>
          <w:tcPr>
            <w:tcW w:w="4590" w:type="dxa"/>
          </w:tcPr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П1.сформированность понятий о нормах русского литературного языка и при</w:t>
            </w: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softHyphen/>
              <w:t>менение знаний о них в речевой практике;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П2.сформированность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170842" w:rsidRPr="009F5D36" w:rsidRDefault="00170842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П3.владение навыками самоанализа и самооценки на основе наблюдений за собственной речью;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23CA6" w:rsidRPr="009F5D36" w:rsidRDefault="00423CA6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П4.владение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23CA6" w:rsidRPr="009F5D36" w:rsidRDefault="00423CA6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П5.владение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170842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</w:t>
            </w:r>
            <w:r w:rsidR="00D27267"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6.сформированность представлений об изобразительно-выразительных возможностях русского языка;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П7.сформированность умений учитывать исторический, историко-культурный контекст и контекст творчества писателя в процессе анализа текста</w:t>
            </w:r>
          </w:p>
          <w:p w:rsidR="00D27267" w:rsidRPr="009F5D36" w:rsidRDefault="00D27267" w:rsidP="00423CA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27267" w:rsidRPr="009F5D36" w:rsidRDefault="00D27267" w:rsidP="00423CA6">
            <w:pPr>
              <w:tabs>
                <w:tab w:val="left" w:pos="3915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050" w:type="dxa"/>
          </w:tcPr>
          <w:p w:rsidR="00D27267" w:rsidRPr="009F5D36" w:rsidRDefault="00D27267" w:rsidP="00170842">
            <w:pPr>
              <w:numPr>
                <w:ilvl w:val="0"/>
                <w:numId w:val="5"/>
              </w:numPr>
              <w:ind w:left="0" w:hanging="2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индивидуальные задания.</w:t>
            </w:r>
          </w:p>
          <w:p w:rsidR="00D27267" w:rsidRPr="009F5D36" w:rsidRDefault="00D27267" w:rsidP="00170842">
            <w:pPr>
              <w:numPr>
                <w:ilvl w:val="0"/>
                <w:numId w:val="5"/>
              </w:numPr>
              <w:ind w:left="0" w:hanging="2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>лингвистический анализ текста; лингвистический анализ языковых явлений и текстов различных функциональных стилей и разновидностей языка.</w:t>
            </w:r>
          </w:p>
          <w:p w:rsidR="00D27267" w:rsidRPr="009F5D36" w:rsidRDefault="00D27267" w:rsidP="00170842">
            <w:pPr>
              <w:ind w:hanging="2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230"/>
            </w:tblGrid>
            <w:tr w:rsidR="00D27267" w:rsidRPr="009F5D36" w:rsidTr="009F5D36">
              <w:trPr>
                <w:trHeight w:val="1904"/>
              </w:trPr>
              <w:tc>
                <w:tcPr>
                  <w:tcW w:w="5230" w:type="dxa"/>
                </w:tcPr>
                <w:p w:rsidR="00D27267" w:rsidRPr="009F5D36" w:rsidRDefault="00D27267" w:rsidP="00170842">
                  <w:pPr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hanging="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выборочный диктант с языковым разбором. 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hanging="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построение диалогов разговорного стиля. 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hanging="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доклад обучающихся (учитывается ораторское искусство). 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hanging="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создание устных высказываний различных типов и жанров в учебно-научной, социально-культурной и деловой сферах общения, с учётом основных орфоэпических, лексических, грамматических норм современного русского литературного языка, применяемых в практике речевого общения.</w:t>
                  </w:r>
                </w:p>
              </w:tc>
            </w:tr>
          </w:tbl>
          <w:p w:rsidR="00D27267" w:rsidRPr="009F5D36" w:rsidRDefault="00D27267" w:rsidP="00170842">
            <w:pPr>
              <w:ind w:hanging="2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523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230"/>
            </w:tblGrid>
            <w:tr w:rsidR="00D27267" w:rsidRPr="009F5D36" w:rsidTr="00170842">
              <w:trPr>
                <w:trHeight w:val="1765"/>
              </w:trPr>
              <w:tc>
                <w:tcPr>
                  <w:tcW w:w="5230" w:type="dxa"/>
                </w:tcPr>
                <w:p w:rsidR="00D27267" w:rsidRPr="009F5D36" w:rsidRDefault="00D27267" w:rsidP="00170842">
                  <w:pPr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hanging="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учитывается способность обучающегося выражать свои мысли, своё отношение к действительности в соответствии с коммуникативными задачами в различных ситуациях и сферах общения. 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hanging="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lastRenderedPageBreak/>
                    <w:t>учитываются речевые умения обучающегося, практическое владение нормами произношения, словообразования, сочетаемости слов, конструирования предложений и текста, владение лексикой и фразеологией русского языка, его изобразительно-выразительными возможностями, нормами орфографии и пунктуации</w:t>
                  </w:r>
                </w:p>
              </w:tc>
            </w:tr>
            <w:tr w:rsidR="00D27267" w:rsidRPr="009F5D36" w:rsidTr="00170842">
              <w:trPr>
                <w:trHeight w:val="1076"/>
              </w:trPr>
              <w:tc>
                <w:tcPr>
                  <w:tcW w:w="5230" w:type="dxa"/>
                </w:tcPr>
                <w:p w:rsidR="00D27267" w:rsidRPr="009F5D36" w:rsidRDefault="00D27267" w:rsidP="00170842">
                  <w:pPr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hanging="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lastRenderedPageBreak/>
                    <w:t xml:space="preserve">языковой анализ текста: устные и письменные высказывания текстов с точки зрения языкового оформления, уместности, эффективности достижения поставленных коммуникативных задач. 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hanging="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анализ языковых единиц с точки зрения правильности, точности и уместности их употребления. </w:t>
                  </w:r>
                </w:p>
              </w:tc>
            </w:tr>
          </w:tbl>
          <w:p w:rsidR="00D27267" w:rsidRPr="009F5D36" w:rsidRDefault="00D27267" w:rsidP="00170842">
            <w:pPr>
              <w:ind w:hanging="2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27267" w:rsidRPr="009F5D36" w:rsidRDefault="00D27267" w:rsidP="0017084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hanging="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информационная переработка устного и письменного текста: составление плана текста; </w:t>
            </w:r>
          </w:p>
          <w:p w:rsidR="00D27267" w:rsidRPr="009F5D36" w:rsidRDefault="00D27267" w:rsidP="0017084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hanging="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пересказ текста по плану;</w:t>
            </w:r>
          </w:p>
          <w:p w:rsidR="00D27267" w:rsidRPr="009F5D36" w:rsidRDefault="00D27267" w:rsidP="0017084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hanging="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пересказ текста с использованием цитат; переложение текста; продолжение текста; </w:t>
            </w:r>
          </w:p>
          <w:p w:rsidR="00170842" w:rsidRPr="00170842" w:rsidRDefault="00D27267" w:rsidP="0017084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hanging="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соста</w:t>
            </w:r>
            <w:r w:rsidR="0017084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вление тезисов, редактирование</w:t>
            </w:r>
          </w:p>
          <w:p w:rsidR="00D27267" w:rsidRPr="009F5D36" w:rsidRDefault="00D27267" w:rsidP="00170842">
            <w:pPr>
              <w:ind w:hanging="2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27267" w:rsidRPr="009F5D36" w:rsidRDefault="00D27267" w:rsidP="00170842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hanging="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сообщения, </w:t>
            </w:r>
          </w:p>
          <w:p w:rsidR="00D27267" w:rsidRPr="009F5D36" w:rsidRDefault="00D27267" w:rsidP="00170842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hanging="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тестирование, </w:t>
            </w:r>
          </w:p>
          <w:p w:rsidR="00D27267" w:rsidRPr="009F5D36" w:rsidRDefault="00D27267" w:rsidP="00170842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hanging="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работа с текстом, </w:t>
            </w:r>
          </w:p>
          <w:p w:rsidR="00D27267" w:rsidRPr="009F5D36" w:rsidRDefault="00D27267" w:rsidP="00170842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hanging="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анализ изобразительно-выразительных средств языка с указанием их роли в идейно-художественном содержании текста. </w:t>
            </w:r>
          </w:p>
          <w:p w:rsidR="00D27267" w:rsidRPr="009F5D36" w:rsidRDefault="00D27267" w:rsidP="00170842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hanging="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устный опрос, ответ на вопрос историко-литературного, культуроведческого характера; </w:t>
            </w:r>
          </w:p>
          <w:p w:rsidR="00D27267" w:rsidRPr="009F5D36" w:rsidRDefault="00D27267" w:rsidP="00170842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hanging="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аналитическая работа с текстами художественных произведений и критических статей; </w:t>
            </w:r>
          </w:p>
          <w:p w:rsidR="00D27267" w:rsidRPr="00AC673E" w:rsidRDefault="00D27267" w:rsidP="00423CA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hanging="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выступления на семинаре.</w:t>
            </w:r>
          </w:p>
        </w:tc>
      </w:tr>
    </w:tbl>
    <w:tbl>
      <w:tblPr>
        <w:tblpPr w:leftFromText="180" w:rightFromText="180" w:vertAnchor="text" w:tblpX="-111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5"/>
        <w:gridCol w:w="5939"/>
      </w:tblGrid>
      <w:tr w:rsidR="00D27267" w:rsidRPr="009F5D36" w:rsidTr="00170842"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67" w:rsidRPr="009F5D36" w:rsidRDefault="00394DEE" w:rsidP="00170842">
            <w:pPr>
              <w:widowControl w:val="0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Общие</w:t>
            </w:r>
            <w:r w:rsidR="00D27267"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компетенций:</w:t>
            </w:r>
          </w:p>
        </w:tc>
      </w:tr>
      <w:tr w:rsidR="00D27267" w:rsidRPr="009F5D36" w:rsidTr="00170842">
        <w:trPr>
          <w:trHeight w:val="690"/>
        </w:trPr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67" w:rsidRPr="009F5D36" w:rsidRDefault="00D27267" w:rsidP="00170842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67" w:rsidRPr="009F5D36" w:rsidRDefault="00D27267" w:rsidP="00170842">
            <w:pPr>
              <w:numPr>
                <w:ilvl w:val="0"/>
                <w:numId w:val="11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:rsidR="00D27267" w:rsidRPr="009F5D36" w:rsidRDefault="00D27267" w:rsidP="00170842">
            <w:pPr>
              <w:spacing w:before="0" w:after="0" w:line="240" w:lineRule="auto"/>
              <w:ind w:firstLine="2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D27267" w:rsidRPr="009F5D36" w:rsidRDefault="00D27267" w:rsidP="00170842">
            <w:pPr>
              <w:numPr>
                <w:ilvl w:val="0"/>
                <w:numId w:val="11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защита презентаций, проектов;</w:t>
            </w:r>
          </w:p>
          <w:p w:rsidR="00D27267" w:rsidRPr="009F5D36" w:rsidRDefault="00D27267" w:rsidP="00170842">
            <w:pPr>
              <w:numPr>
                <w:ilvl w:val="0"/>
                <w:numId w:val="11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написание сочинений, эссе;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11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участия в диспутах, дебатах;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11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анкетирование;</w:t>
            </w:r>
          </w:p>
          <w:p w:rsidR="00D27267" w:rsidRPr="009F5D36" w:rsidRDefault="00D27267" w:rsidP="00170842">
            <w:pPr>
              <w:numPr>
                <w:ilvl w:val="0"/>
                <w:numId w:val="11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ролевая игра;</w:t>
            </w:r>
          </w:p>
          <w:p w:rsidR="00D27267" w:rsidRPr="009F5D36" w:rsidRDefault="00D27267" w:rsidP="00170842">
            <w:pPr>
              <w:numPr>
                <w:ilvl w:val="0"/>
                <w:numId w:val="11"/>
              </w:numPr>
              <w:spacing w:before="0" w:after="0" w:line="240" w:lineRule="auto"/>
              <w:ind w:left="0" w:firstLine="24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проектная деятельность;</w:t>
            </w:r>
          </w:p>
          <w:p w:rsidR="00D27267" w:rsidRPr="009F5D36" w:rsidRDefault="00D27267" w:rsidP="00170842">
            <w:pPr>
              <w:numPr>
                <w:ilvl w:val="0"/>
                <w:numId w:val="11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</w:t>
            </w: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D27267" w:rsidRPr="009F5D36" w:rsidRDefault="00D27267" w:rsidP="00170842">
            <w:pPr>
              <w:numPr>
                <w:ilvl w:val="0"/>
                <w:numId w:val="11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практических </w:t>
            </w:r>
          </w:p>
          <w:p w:rsidR="00D27267" w:rsidRPr="009F5D36" w:rsidRDefault="00D27267" w:rsidP="00170842">
            <w:pPr>
              <w:spacing w:before="0" w:after="0" w:line="240" w:lineRule="auto"/>
              <w:ind w:firstLine="2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D27267" w:rsidRPr="009F5D36" w:rsidRDefault="00D27267" w:rsidP="00170842">
            <w:pPr>
              <w:numPr>
                <w:ilvl w:val="0"/>
                <w:numId w:val="11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наблюдение во время проведения учебных занятий и внеурочных мероприятий.</w:t>
            </w:r>
          </w:p>
          <w:p w:rsidR="00D27267" w:rsidRPr="009F5D36" w:rsidRDefault="00D27267" w:rsidP="00170842">
            <w:pPr>
              <w:numPr>
                <w:ilvl w:val="0"/>
                <w:numId w:val="12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участия в диспутах, дебатах;</w:t>
            </w:r>
          </w:p>
          <w:p w:rsidR="00D27267" w:rsidRPr="009F5D36" w:rsidRDefault="00D27267" w:rsidP="00170842">
            <w:pPr>
              <w:numPr>
                <w:ilvl w:val="0"/>
                <w:numId w:val="11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за участие в предметных декадах;</w:t>
            </w:r>
          </w:p>
          <w:p w:rsidR="00D27267" w:rsidRPr="009F5D36" w:rsidRDefault="00D27267" w:rsidP="00170842">
            <w:pPr>
              <w:numPr>
                <w:ilvl w:val="0"/>
                <w:numId w:val="11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анкетирование</w:t>
            </w:r>
          </w:p>
        </w:tc>
      </w:tr>
      <w:tr w:rsidR="00D27267" w:rsidRPr="009F5D36" w:rsidTr="00170842">
        <w:trPr>
          <w:trHeight w:val="1477"/>
        </w:trPr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67" w:rsidRPr="009F5D36" w:rsidRDefault="00D27267" w:rsidP="00170842">
            <w:pPr>
              <w:spacing w:before="0" w:after="0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67" w:rsidRPr="009F5D36" w:rsidRDefault="00D27267" w:rsidP="00170842">
            <w:pPr>
              <w:spacing w:before="0" w:after="0" w:line="240" w:lineRule="auto"/>
              <w:ind w:firstLine="2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:rsidR="00D27267" w:rsidRPr="009F5D36" w:rsidRDefault="00D27267" w:rsidP="00170842">
            <w:pPr>
              <w:numPr>
                <w:ilvl w:val="0"/>
                <w:numId w:val="13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наблюдение во время проведения учебных занятий и внеурочных мероприятий;</w:t>
            </w:r>
          </w:p>
          <w:p w:rsidR="00D27267" w:rsidRPr="009F5D36" w:rsidRDefault="00D27267" w:rsidP="00170842">
            <w:pPr>
              <w:numPr>
                <w:ilvl w:val="0"/>
                <w:numId w:val="13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защита презентаций, проектов;</w:t>
            </w:r>
          </w:p>
          <w:p w:rsidR="00D27267" w:rsidRPr="009F5D36" w:rsidRDefault="00D27267" w:rsidP="00170842">
            <w:pPr>
              <w:numPr>
                <w:ilvl w:val="0"/>
                <w:numId w:val="13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написание сочинений, эссе;</w:t>
            </w:r>
          </w:p>
          <w:p w:rsidR="00D27267" w:rsidRPr="009F5D36" w:rsidRDefault="00D27267" w:rsidP="00170842">
            <w:pPr>
              <w:numPr>
                <w:ilvl w:val="0"/>
                <w:numId w:val="13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</w:t>
            </w: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D27267" w:rsidRPr="009F5D36" w:rsidRDefault="00D27267" w:rsidP="00170842">
            <w:pPr>
              <w:numPr>
                <w:ilvl w:val="0"/>
                <w:numId w:val="13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практических </w:t>
            </w:r>
          </w:p>
          <w:p w:rsidR="00D27267" w:rsidRPr="009F5D36" w:rsidRDefault="00D27267" w:rsidP="00170842">
            <w:pPr>
              <w:spacing w:before="0" w:after="0" w:line="240" w:lineRule="auto"/>
              <w:ind w:firstLine="2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D27267" w:rsidRPr="009F5D36" w:rsidRDefault="00D27267" w:rsidP="00170842">
            <w:pPr>
              <w:numPr>
                <w:ilvl w:val="0"/>
                <w:numId w:val="13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:rsidR="00D27267" w:rsidRPr="009F5D36" w:rsidRDefault="00D27267" w:rsidP="00170842">
            <w:pPr>
              <w:spacing w:before="0" w:after="0" w:line="240" w:lineRule="auto"/>
              <w:ind w:firstLine="2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D27267" w:rsidRPr="00AC673E" w:rsidRDefault="00D27267" w:rsidP="00AC673E">
            <w:pPr>
              <w:numPr>
                <w:ilvl w:val="0"/>
                <w:numId w:val="13"/>
              </w:numPr>
              <w:spacing w:before="0" w:after="0" w:line="240" w:lineRule="auto"/>
              <w:ind w:left="0" w:firstLine="2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тестирование</w:t>
            </w:r>
          </w:p>
        </w:tc>
      </w:tr>
      <w:tr w:rsidR="00D27267" w:rsidRPr="009F5D36" w:rsidTr="00170842">
        <w:trPr>
          <w:trHeight w:val="990"/>
        </w:trPr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67" w:rsidRPr="009F5D36" w:rsidRDefault="00D27267" w:rsidP="00170842">
            <w:pPr>
              <w:spacing w:before="0" w:after="0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67" w:rsidRPr="009F5D36" w:rsidRDefault="00D27267" w:rsidP="00170842">
            <w:pPr>
              <w:spacing w:before="0" w:after="0" w:line="240" w:lineRule="auto"/>
              <w:ind w:firstLine="2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:rsidR="00D27267" w:rsidRPr="009F5D36" w:rsidRDefault="00D27267" w:rsidP="00170842">
            <w:pPr>
              <w:numPr>
                <w:ilvl w:val="0"/>
                <w:numId w:val="9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практических </w:t>
            </w:r>
          </w:p>
          <w:p w:rsidR="00D27267" w:rsidRPr="009F5D36" w:rsidRDefault="00D27267" w:rsidP="00170842">
            <w:pPr>
              <w:spacing w:before="0" w:after="0" w:line="240" w:lineRule="auto"/>
              <w:ind w:firstLine="2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D27267" w:rsidRPr="009F5D36" w:rsidRDefault="00D27267" w:rsidP="00170842">
            <w:pPr>
              <w:numPr>
                <w:ilvl w:val="0"/>
                <w:numId w:val="9"/>
              </w:numPr>
              <w:spacing w:before="0" w:after="0" w:line="240" w:lineRule="auto"/>
              <w:ind w:left="0" w:firstLine="2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наблюдение во время проведения учебных занятий и внеурочных мероприятий;</w:t>
            </w:r>
          </w:p>
          <w:p w:rsidR="00D27267" w:rsidRPr="009F5D36" w:rsidRDefault="00D27267" w:rsidP="00170842">
            <w:pPr>
              <w:numPr>
                <w:ilvl w:val="0"/>
                <w:numId w:val="9"/>
              </w:numPr>
              <w:spacing w:before="0" w:after="0" w:line="240" w:lineRule="auto"/>
              <w:ind w:left="0" w:firstLine="2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за участие в предметных декадах;</w:t>
            </w:r>
          </w:p>
          <w:p w:rsidR="00D27267" w:rsidRPr="009F5D36" w:rsidRDefault="00D27267" w:rsidP="00170842">
            <w:pPr>
              <w:numPr>
                <w:ilvl w:val="0"/>
                <w:numId w:val="9"/>
              </w:numPr>
              <w:spacing w:before="0" w:after="0" w:line="240" w:lineRule="auto"/>
              <w:ind w:left="0" w:firstLine="2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участия в дискуссиях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9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участия в диспутах, дебатах.</w:t>
            </w: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</w:r>
          </w:p>
          <w:p w:rsidR="00D27267" w:rsidRPr="009F5D36" w:rsidRDefault="00D27267" w:rsidP="00170842">
            <w:pPr>
              <w:numPr>
                <w:ilvl w:val="0"/>
                <w:numId w:val="11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:rsidR="00D27267" w:rsidRPr="009F5D36" w:rsidRDefault="00D27267" w:rsidP="00170842">
            <w:pPr>
              <w:spacing w:before="0" w:after="0" w:line="240" w:lineRule="auto"/>
              <w:ind w:firstLine="2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D27267" w:rsidRPr="009F5D36" w:rsidRDefault="00D27267" w:rsidP="00170842">
            <w:pPr>
              <w:numPr>
                <w:ilvl w:val="0"/>
                <w:numId w:val="11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защита презентаций, проектов:</w:t>
            </w:r>
          </w:p>
          <w:p w:rsidR="00D27267" w:rsidRPr="00AC673E" w:rsidRDefault="00D27267" w:rsidP="00AC673E">
            <w:pPr>
              <w:numPr>
                <w:ilvl w:val="0"/>
                <w:numId w:val="11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тестирование</w:t>
            </w:r>
          </w:p>
        </w:tc>
      </w:tr>
      <w:tr w:rsidR="00D27267" w:rsidRPr="009F5D36" w:rsidTr="00170842">
        <w:trPr>
          <w:trHeight w:val="422"/>
        </w:trPr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67" w:rsidRPr="009F5D36" w:rsidRDefault="00D27267" w:rsidP="00170842">
            <w:pPr>
              <w:widowControl w:val="0"/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>ОК 04. Осуществлять поиск и использование информации, необходимой для эффективного выполнения профессиональных  задач, профессионального и личностного развития</w:t>
            </w:r>
          </w:p>
          <w:p w:rsidR="00D27267" w:rsidRPr="009F5D36" w:rsidRDefault="00D27267" w:rsidP="00170842">
            <w:pPr>
              <w:widowControl w:val="0"/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67" w:rsidRPr="009F5D36" w:rsidRDefault="00D27267" w:rsidP="00170842">
            <w:pPr>
              <w:widowControl w:val="0"/>
              <w:numPr>
                <w:ilvl w:val="0"/>
                <w:numId w:val="7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беседа с библиотекарем;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7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просмотр читательских формуляров;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7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конспекта текста учебника или учебного пособия;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7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ведение записей лекций в рабочей тетради;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7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устный/ письменный опрос;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7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выступление на занятиях с докладами;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7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оформление рефератов;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7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защита индивидуальных проектов;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7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составление презентаций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7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устный  пересказ учебного текста; 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7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ведения записей в рабочей тетради;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7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сочинения-рассуждения, эссе;</w:t>
            </w:r>
          </w:p>
        </w:tc>
      </w:tr>
      <w:tr w:rsidR="00D27267" w:rsidRPr="009F5D36" w:rsidTr="00170842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67" w:rsidRPr="009F5D36" w:rsidRDefault="00D27267" w:rsidP="00170842">
            <w:pPr>
              <w:widowControl w:val="0"/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ОК 05. Использовать информационно-коммуникационные  технологии в профессиональной деятельности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67" w:rsidRPr="009F5D36" w:rsidRDefault="00D27267" w:rsidP="00170842">
            <w:pPr>
              <w:widowControl w:val="0"/>
              <w:spacing w:before="0" w:after="0" w:line="240" w:lineRule="auto"/>
              <w:ind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>Оценка за: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10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выступление на занятиях с докладами; 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10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оформление рефератов;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8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индивидуального проекта;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8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содержание и оформление мультимедийной</w:t>
            </w:r>
          </w:p>
          <w:p w:rsidR="00D27267" w:rsidRPr="009F5D36" w:rsidRDefault="00D27267" w:rsidP="00170842">
            <w:pPr>
              <w:widowControl w:val="0"/>
              <w:spacing w:before="0" w:after="0" w:line="240" w:lineRule="auto"/>
              <w:ind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презентации;</w:t>
            </w:r>
          </w:p>
        </w:tc>
      </w:tr>
      <w:tr w:rsidR="00D27267" w:rsidRPr="009F5D36" w:rsidTr="00170842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67" w:rsidRPr="009F5D36" w:rsidRDefault="00D27267" w:rsidP="00170842">
            <w:pPr>
              <w:widowControl w:val="0"/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>ОК 06. Работать в коллективе и команде, эффективно взаимодействовать с коллегами, руководством, потребителями</w:t>
            </w:r>
          </w:p>
          <w:p w:rsidR="00D27267" w:rsidRPr="009F5D36" w:rsidRDefault="00D27267" w:rsidP="00170842">
            <w:pPr>
              <w:widowControl w:val="0"/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67" w:rsidRPr="009F5D36" w:rsidRDefault="00D27267" w:rsidP="00170842">
            <w:pPr>
              <w:widowControl w:val="0"/>
              <w:numPr>
                <w:ilvl w:val="0"/>
                <w:numId w:val="9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беседа с куратором (классным руководителем); 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9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просмотр рапортичек;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9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наблюдение во время проведения учебных занятий и внеурочных мероприятий;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9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участия в диспутах, дебатах.</w:t>
            </w:r>
          </w:p>
        </w:tc>
      </w:tr>
    </w:tbl>
    <w:p w:rsidR="00D27267" w:rsidRPr="009F5D36" w:rsidRDefault="00D27267" w:rsidP="001E03C4">
      <w:pPr>
        <w:shd w:val="clear" w:color="auto" w:fill="FFFFFF"/>
        <w:spacing w:before="0"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F617D" w:rsidRPr="009F5D36" w:rsidRDefault="004F617D" w:rsidP="001E03C4">
      <w:pPr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4F617D" w:rsidRPr="009F5D36" w:rsidSect="004F617D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E58" w:rsidRDefault="00521E58" w:rsidP="0027518E">
      <w:pPr>
        <w:spacing w:before="0" w:after="0" w:line="240" w:lineRule="auto"/>
      </w:pPr>
      <w:r>
        <w:separator/>
      </w:r>
    </w:p>
  </w:endnote>
  <w:endnote w:type="continuationSeparator" w:id="0">
    <w:p w:rsidR="00521E58" w:rsidRDefault="00521E58" w:rsidP="0027518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9685450"/>
      <w:docPartObj>
        <w:docPartGallery w:val="Page Numbers (Bottom of Page)"/>
        <w:docPartUnique/>
      </w:docPartObj>
    </w:sdtPr>
    <w:sdtEndPr/>
    <w:sdtContent>
      <w:p w:rsidR="00173D52" w:rsidRDefault="00990076">
        <w:pPr>
          <w:pStyle w:val="af6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277FD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173D52" w:rsidRDefault="00173D52">
    <w:pPr>
      <w:pStyle w:val="af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5849950"/>
      <w:docPartObj>
        <w:docPartGallery w:val="Page Numbers (Bottom of Page)"/>
        <w:docPartUnique/>
      </w:docPartObj>
    </w:sdtPr>
    <w:sdtEndPr/>
    <w:sdtContent>
      <w:p w:rsidR="00173D52" w:rsidRDefault="00990076">
        <w:pPr>
          <w:pStyle w:val="af6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277FD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173D52" w:rsidRDefault="00173D52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E58" w:rsidRDefault="00521E58" w:rsidP="0027518E">
      <w:pPr>
        <w:spacing w:before="0" w:after="0" w:line="240" w:lineRule="auto"/>
      </w:pPr>
      <w:r>
        <w:separator/>
      </w:r>
    </w:p>
  </w:footnote>
  <w:footnote w:type="continuationSeparator" w:id="0">
    <w:p w:rsidR="00521E58" w:rsidRDefault="00521E58" w:rsidP="0027518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12237C14"/>
    <w:multiLevelType w:val="hybridMultilevel"/>
    <w:tmpl w:val="E67CA0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B4EDA"/>
    <w:multiLevelType w:val="multilevel"/>
    <w:tmpl w:val="78583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08474F"/>
    <w:multiLevelType w:val="hybridMultilevel"/>
    <w:tmpl w:val="429A8F7E"/>
    <w:lvl w:ilvl="0" w:tplc="5CB03BB0">
      <w:start w:val="4"/>
      <w:numFmt w:val="bullet"/>
      <w:lvlText w:val=""/>
      <w:lvlJc w:val="left"/>
      <w:pPr>
        <w:ind w:left="64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4" w15:restartNumberingAfterBreak="0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F16430"/>
    <w:multiLevelType w:val="hybridMultilevel"/>
    <w:tmpl w:val="FA4E1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0925BE"/>
    <w:multiLevelType w:val="hybridMultilevel"/>
    <w:tmpl w:val="351E0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E87331"/>
    <w:multiLevelType w:val="hybridMultilevel"/>
    <w:tmpl w:val="039CE3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154B4C"/>
    <w:multiLevelType w:val="hybridMultilevel"/>
    <w:tmpl w:val="908611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4F3605"/>
    <w:multiLevelType w:val="hybridMultilevel"/>
    <w:tmpl w:val="92C298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CA6560"/>
    <w:multiLevelType w:val="hybridMultilevel"/>
    <w:tmpl w:val="636216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37035F"/>
    <w:multiLevelType w:val="hybridMultilevel"/>
    <w:tmpl w:val="08308B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D66616C"/>
    <w:multiLevelType w:val="hybridMultilevel"/>
    <w:tmpl w:val="B45006F6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E43701"/>
    <w:multiLevelType w:val="hybridMultilevel"/>
    <w:tmpl w:val="AB02FC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5B8043C"/>
    <w:multiLevelType w:val="hybridMultilevel"/>
    <w:tmpl w:val="FA4E14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3E14312"/>
    <w:multiLevelType w:val="hybridMultilevel"/>
    <w:tmpl w:val="1F345EE0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8"/>
  </w:num>
  <w:num w:numId="4">
    <w:abstractNumId w:val="10"/>
  </w:num>
  <w:num w:numId="5">
    <w:abstractNumId w:val="9"/>
  </w:num>
  <w:num w:numId="6">
    <w:abstractNumId w:val="1"/>
  </w:num>
  <w:num w:numId="7">
    <w:abstractNumId w:val="14"/>
  </w:num>
  <w:num w:numId="8">
    <w:abstractNumId w:val="4"/>
  </w:num>
  <w:num w:numId="9">
    <w:abstractNumId w:val="11"/>
  </w:num>
  <w:num w:numId="10">
    <w:abstractNumId w:val="12"/>
  </w:num>
  <w:num w:numId="11">
    <w:abstractNumId w:val="6"/>
  </w:num>
  <w:num w:numId="12">
    <w:abstractNumId w:val="15"/>
  </w:num>
  <w:num w:numId="13">
    <w:abstractNumId w:val="8"/>
  </w:num>
  <w:num w:numId="14">
    <w:abstractNumId w:val="7"/>
  </w:num>
  <w:num w:numId="15">
    <w:abstractNumId w:val="17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6"/>
  </w:num>
  <w:num w:numId="19">
    <w:abstractNumId w:val="13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16AD"/>
    <w:rsid w:val="00031ED2"/>
    <w:rsid w:val="00032D46"/>
    <w:rsid w:val="00092A3B"/>
    <w:rsid w:val="000F2232"/>
    <w:rsid w:val="00124509"/>
    <w:rsid w:val="00142890"/>
    <w:rsid w:val="0015383B"/>
    <w:rsid w:val="001579A5"/>
    <w:rsid w:val="00161E09"/>
    <w:rsid w:val="00170842"/>
    <w:rsid w:val="00173D52"/>
    <w:rsid w:val="00180F34"/>
    <w:rsid w:val="001939F7"/>
    <w:rsid w:val="001A0B2C"/>
    <w:rsid w:val="001B17D0"/>
    <w:rsid w:val="001B6E20"/>
    <w:rsid w:val="001D3222"/>
    <w:rsid w:val="001E03C4"/>
    <w:rsid w:val="001E1210"/>
    <w:rsid w:val="001E4524"/>
    <w:rsid w:val="002116CA"/>
    <w:rsid w:val="0021175F"/>
    <w:rsid w:val="00237080"/>
    <w:rsid w:val="00246A1F"/>
    <w:rsid w:val="0027518E"/>
    <w:rsid w:val="002776ED"/>
    <w:rsid w:val="002C1C4A"/>
    <w:rsid w:val="002C49DF"/>
    <w:rsid w:val="002D3483"/>
    <w:rsid w:val="002D57DA"/>
    <w:rsid w:val="002F2981"/>
    <w:rsid w:val="0035177A"/>
    <w:rsid w:val="00394DEE"/>
    <w:rsid w:val="00423CA6"/>
    <w:rsid w:val="004D10FB"/>
    <w:rsid w:val="004F5BE5"/>
    <w:rsid w:val="004F617D"/>
    <w:rsid w:val="00505B7F"/>
    <w:rsid w:val="005138D4"/>
    <w:rsid w:val="00517CB2"/>
    <w:rsid w:val="00521E58"/>
    <w:rsid w:val="00533818"/>
    <w:rsid w:val="00545E98"/>
    <w:rsid w:val="0054657F"/>
    <w:rsid w:val="00566FE8"/>
    <w:rsid w:val="00590FDA"/>
    <w:rsid w:val="005A3621"/>
    <w:rsid w:val="005B2706"/>
    <w:rsid w:val="005E1763"/>
    <w:rsid w:val="00612B26"/>
    <w:rsid w:val="00627088"/>
    <w:rsid w:val="0064390C"/>
    <w:rsid w:val="006479CE"/>
    <w:rsid w:val="006837A1"/>
    <w:rsid w:val="006A79E7"/>
    <w:rsid w:val="006E55B3"/>
    <w:rsid w:val="00700577"/>
    <w:rsid w:val="007267D5"/>
    <w:rsid w:val="00773043"/>
    <w:rsid w:val="007D2458"/>
    <w:rsid w:val="007D60EF"/>
    <w:rsid w:val="007E5528"/>
    <w:rsid w:val="00800EB6"/>
    <w:rsid w:val="00872052"/>
    <w:rsid w:val="008D1B51"/>
    <w:rsid w:val="008D30C2"/>
    <w:rsid w:val="008E5A86"/>
    <w:rsid w:val="008F505D"/>
    <w:rsid w:val="009065CD"/>
    <w:rsid w:val="00922372"/>
    <w:rsid w:val="00922762"/>
    <w:rsid w:val="00990076"/>
    <w:rsid w:val="009B0BA0"/>
    <w:rsid w:val="009F5D36"/>
    <w:rsid w:val="00A259FF"/>
    <w:rsid w:val="00A50BD9"/>
    <w:rsid w:val="00A5677D"/>
    <w:rsid w:val="00A9514A"/>
    <w:rsid w:val="00AA7B1E"/>
    <w:rsid w:val="00AB38C1"/>
    <w:rsid w:val="00AB5984"/>
    <w:rsid w:val="00AC3242"/>
    <w:rsid w:val="00AC673E"/>
    <w:rsid w:val="00AF0899"/>
    <w:rsid w:val="00AF2C5D"/>
    <w:rsid w:val="00AF59F8"/>
    <w:rsid w:val="00AF65D2"/>
    <w:rsid w:val="00B117C1"/>
    <w:rsid w:val="00B12ABE"/>
    <w:rsid w:val="00B26784"/>
    <w:rsid w:val="00B37047"/>
    <w:rsid w:val="00BB3975"/>
    <w:rsid w:val="00BC2BA0"/>
    <w:rsid w:val="00BC2E1B"/>
    <w:rsid w:val="00C44B5A"/>
    <w:rsid w:val="00CA7280"/>
    <w:rsid w:val="00CC7096"/>
    <w:rsid w:val="00D00A93"/>
    <w:rsid w:val="00D01152"/>
    <w:rsid w:val="00D27267"/>
    <w:rsid w:val="00D9630B"/>
    <w:rsid w:val="00DD0CAE"/>
    <w:rsid w:val="00DD47BB"/>
    <w:rsid w:val="00DE751B"/>
    <w:rsid w:val="00E013F8"/>
    <w:rsid w:val="00E13DB6"/>
    <w:rsid w:val="00E277FD"/>
    <w:rsid w:val="00E70C41"/>
    <w:rsid w:val="00E70C58"/>
    <w:rsid w:val="00E816AD"/>
    <w:rsid w:val="00E9208E"/>
    <w:rsid w:val="00EC10B8"/>
    <w:rsid w:val="00EF52C0"/>
    <w:rsid w:val="00F026E5"/>
    <w:rsid w:val="00F3230E"/>
    <w:rsid w:val="00F72EE8"/>
    <w:rsid w:val="00F73281"/>
    <w:rsid w:val="00F7550E"/>
    <w:rsid w:val="00FC696A"/>
    <w:rsid w:val="00FD70A6"/>
    <w:rsid w:val="00FE7D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497E51C-3370-476F-B17D-EC4AF2683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B7F"/>
  </w:style>
  <w:style w:type="paragraph" w:styleId="1">
    <w:name w:val="heading 1"/>
    <w:basedOn w:val="a"/>
    <w:next w:val="a"/>
    <w:link w:val="10"/>
    <w:qFormat/>
    <w:rsid w:val="005E1763"/>
    <w:pPr>
      <w:pBdr>
        <w:top w:val="single" w:sz="24" w:space="0" w:color="92278F" w:themeColor="accent1"/>
        <w:left w:val="single" w:sz="24" w:space="0" w:color="92278F" w:themeColor="accent1"/>
        <w:bottom w:val="single" w:sz="24" w:space="0" w:color="92278F" w:themeColor="accent1"/>
        <w:right w:val="single" w:sz="24" w:space="0" w:color="92278F" w:themeColor="accent1"/>
      </w:pBdr>
      <w:shd w:val="clear" w:color="auto" w:fill="92278F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1763"/>
    <w:pPr>
      <w:pBdr>
        <w:top w:val="single" w:sz="24" w:space="0" w:color="F1CBF0" w:themeColor="accent1" w:themeTint="33"/>
        <w:left w:val="single" w:sz="24" w:space="0" w:color="F1CBF0" w:themeColor="accent1" w:themeTint="33"/>
        <w:bottom w:val="single" w:sz="24" w:space="0" w:color="F1CBF0" w:themeColor="accent1" w:themeTint="33"/>
        <w:right w:val="single" w:sz="24" w:space="0" w:color="F1CBF0" w:themeColor="accent1" w:themeTint="33"/>
      </w:pBdr>
      <w:shd w:val="clear" w:color="auto" w:fill="F1CBF0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1763"/>
    <w:pPr>
      <w:pBdr>
        <w:top w:val="single" w:sz="6" w:space="2" w:color="92278F" w:themeColor="accent1"/>
      </w:pBdr>
      <w:spacing w:before="300" w:after="0"/>
      <w:outlineLvl w:val="2"/>
    </w:pPr>
    <w:rPr>
      <w:caps/>
      <w:color w:val="481346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1763"/>
    <w:pPr>
      <w:pBdr>
        <w:top w:val="dotted" w:sz="6" w:space="2" w:color="92278F" w:themeColor="accent1"/>
      </w:pBdr>
      <w:spacing w:before="200" w:after="0"/>
      <w:outlineLvl w:val="3"/>
    </w:pPr>
    <w:rPr>
      <w:caps/>
      <w:color w:val="6D1D6A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1763"/>
    <w:pPr>
      <w:pBdr>
        <w:bottom w:val="single" w:sz="6" w:space="1" w:color="92278F" w:themeColor="accent1"/>
      </w:pBdr>
      <w:spacing w:before="200" w:after="0"/>
      <w:outlineLvl w:val="4"/>
    </w:pPr>
    <w:rPr>
      <w:caps/>
      <w:color w:val="6D1D6A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1763"/>
    <w:pPr>
      <w:pBdr>
        <w:bottom w:val="dotted" w:sz="6" w:space="1" w:color="92278F" w:themeColor="accent1"/>
      </w:pBdr>
      <w:spacing w:before="200" w:after="0"/>
      <w:outlineLvl w:val="5"/>
    </w:pPr>
    <w:rPr>
      <w:caps/>
      <w:color w:val="6D1D6A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1763"/>
    <w:pPr>
      <w:spacing w:before="200" w:after="0"/>
      <w:outlineLvl w:val="6"/>
    </w:pPr>
    <w:rPr>
      <w:caps/>
      <w:color w:val="6D1D6A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1763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1763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E1763"/>
    <w:rPr>
      <w:caps/>
      <w:color w:val="FFFFFF" w:themeColor="background1"/>
      <w:spacing w:val="15"/>
      <w:sz w:val="22"/>
      <w:szCs w:val="22"/>
      <w:shd w:val="clear" w:color="auto" w:fill="92278F" w:themeFill="accent1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5E1763"/>
    <w:rPr>
      <w:caps/>
      <w:spacing w:val="15"/>
      <w:shd w:val="clear" w:color="auto" w:fill="F1CBF0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5E1763"/>
    <w:rPr>
      <w:caps/>
      <w:color w:val="481346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5E1763"/>
    <w:rPr>
      <w:caps/>
      <w:color w:val="6D1D6A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5E1763"/>
    <w:rPr>
      <w:caps/>
      <w:color w:val="6D1D6A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5E1763"/>
    <w:rPr>
      <w:caps/>
      <w:color w:val="6D1D6A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5E1763"/>
    <w:rPr>
      <w:caps/>
      <w:color w:val="6D1D6A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5E1763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5E1763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99"/>
    <w:semiHidden/>
    <w:unhideWhenUsed/>
    <w:qFormat/>
    <w:rsid w:val="005E1763"/>
    <w:rPr>
      <w:b/>
      <w:bCs/>
      <w:color w:val="6D1D6A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5E1763"/>
    <w:pPr>
      <w:spacing w:before="0" w:after="0"/>
    </w:pPr>
    <w:rPr>
      <w:rFonts w:asciiTheme="majorHAnsi" w:eastAsiaTheme="majorEastAsia" w:hAnsiTheme="majorHAnsi" w:cstheme="majorBidi"/>
      <w:caps/>
      <w:color w:val="92278F" w:themeColor="accent1"/>
      <w:spacing w:val="10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E1763"/>
    <w:rPr>
      <w:rFonts w:asciiTheme="majorHAnsi" w:eastAsiaTheme="majorEastAsia" w:hAnsiTheme="majorHAnsi" w:cstheme="majorBidi"/>
      <w:caps/>
      <w:color w:val="92278F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E1763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Подзаголовок Знак"/>
    <w:basedOn w:val="a0"/>
    <w:link w:val="a6"/>
    <w:uiPriority w:val="11"/>
    <w:rsid w:val="005E1763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5E1763"/>
    <w:rPr>
      <w:b/>
      <w:bCs/>
    </w:rPr>
  </w:style>
  <w:style w:type="character" w:styleId="a9">
    <w:name w:val="Emphasis"/>
    <w:uiPriority w:val="20"/>
    <w:qFormat/>
    <w:rsid w:val="005E1763"/>
    <w:rPr>
      <w:caps/>
      <w:color w:val="481346" w:themeColor="accent1" w:themeShade="7F"/>
      <w:spacing w:val="5"/>
    </w:rPr>
  </w:style>
  <w:style w:type="paragraph" w:styleId="aa">
    <w:name w:val="No Spacing"/>
    <w:uiPriority w:val="1"/>
    <w:qFormat/>
    <w:rsid w:val="005E176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5E1763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5E1763"/>
    <w:rPr>
      <w:i/>
      <w:iCs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E1763"/>
    <w:pPr>
      <w:spacing w:before="240" w:after="240" w:line="240" w:lineRule="auto"/>
      <w:ind w:left="1080" w:right="1080"/>
      <w:jc w:val="center"/>
    </w:pPr>
    <w:rPr>
      <w:color w:val="92278F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5E1763"/>
    <w:rPr>
      <w:color w:val="92278F" w:themeColor="accent1"/>
      <w:sz w:val="24"/>
      <w:szCs w:val="24"/>
    </w:rPr>
  </w:style>
  <w:style w:type="character" w:styleId="ad">
    <w:name w:val="Subtle Emphasis"/>
    <w:uiPriority w:val="19"/>
    <w:qFormat/>
    <w:rsid w:val="005E1763"/>
    <w:rPr>
      <w:i/>
      <w:iCs/>
      <w:color w:val="481346" w:themeColor="accent1" w:themeShade="7F"/>
    </w:rPr>
  </w:style>
  <w:style w:type="character" w:styleId="ae">
    <w:name w:val="Intense Emphasis"/>
    <w:uiPriority w:val="21"/>
    <w:qFormat/>
    <w:rsid w:val="005E1763"/>
    <w:rPr>
      <w:b/>
      <w:bCs/>
      <w:caps/>
      <w:color w:val="481346" w:themeColor="accent1" w:themeShade="7F"/>
      <w:spacing w:val="10"/>
    </w:rPr>
  </w:style>
  <w:style w:type="character" w:styleId="af">
    <w:name w:val="Subtle Reference"/>
    <w:uiPriority w:val="31"/>
    <w:qFormat/>
    <w:rsid w:val="005E1763"/>
    <w:rPr>
      <w:b/>
      <w:bCs/>
      <w:color w:val="92278F" w:themeColor="accent1"/>
    </w:rPr>
  </w:style>
  <w:style w:type="character" w:styleId="af0">
    <w:name w:val="Intense Reference"/>
    <w:uiPriority w:val="32"/>
    <w:qFormat/>
    <w:rsid w:val="005E1763"/>
    <w:rPr>
      <w:b/>
      <w:bCs/>
      <w:i/>
      <w:iCs/>
      <w:caps/>
      <w:color w:val="92278F" w:themeColor="accent1"/>
    </w:rPr>
  </w:style>
  <w:style w:type="character" w:styleId="af1">
    <w:name w:val="Book Title"/>
    <w:uiPriority w:val="33"/>
    <w:qFormat/>
    <w:rsid w:val="005E1763"/>
    <w:rPr>
      <w:b/>
      <w:bCs/>
      <w:i/>
      <w:iCs/>
      <w:spacing w:val="0"/>
    </w:rPr>
  </w:style>
  <w:style w:type="paragraph" w:styleId="af2">
    <w:name w:val="TOC Heading"/>
    <w:basedOn w:val="1"/>
    <w:next w:val="a"/>
    <w:uiPriority w:val="39"/>
    <w:semiHidden/>
    <w:unhideWhenUsed/>
    <w:qFormat/>
    <w:rsid w:val="005E1763"/>
    <w:pPr>
      <w:outlineLvl w:val="9"/>
    </w:pPr>
  </w:style>
  <w:style w:type="table" w:styleId="af3">
    <w:name w:val="Table Grid"/>
    <w:basedOn w:val="a1"/>
    <w:uiPriority w:val="59"/>
    <w:rsid w:val="00505B7F"/>
    <w:pPr>
      <w:spacing w:before="0"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qFormat/>
    <w:rsid w:val="0027518E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qFormat/>
    <w:rsid w:val="0027518E"/>
  </w:style>
  <w:style w:type="paragraph" w:styleId="af6">
    <w:name w:val="footer"/>
    <w:basedOn w:val="a"/>
    <w:link w:val="af7"/>
    <w:uiPriority w:val="99"/>
    <w:unhideWhenUsed/>
    <w:qFormat/>
    <w:rsid w:val="0027518E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qFormat/>
    <w:rsid w:val="0027518E"/>
  </w:style>
  <w:style w:type="table" w:styleId="11">
    <w:name w:val="Table Grid 1"/>
    <w:basedOn w:val="a1"/>
    <w:rsid w:val="005138D4"/>
    <w:pPr>
      <w:spacing w:before="0"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8">
    <w:name w:val="Balloon Text"/>
    <w:basedOn w:val="a"/>
    <w:link w:val="af9"/>
    <w:uiPriority w:val="99"/>
    <w:semiHidden/>
    <w:unhideWhenUsed/>
    <w:rsid w:val="002D57DA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2D57DA"/>
    <w:rPr>
      <w:rFonts w:ascii="Segoe UI" w:hAnsi="Segoe UI" w:cs="Segoe UI"/>
      <w:sz w:val="18"/>
      <w:szCs w:val="18"/>
    </w:rPr>
  </w:style>
  <w:style w:type="table" w:customStyle="1" w:styleId="31">
    <w:name w:val="Сетка таблицы3"/>
    <w:basedOn w:val="a1"/>
    <w:next w:val="af3"/>
    <w:uiPriority w:val="59"/>
    <w:rsid w:val="004F617D"/>
    <w:pPr>
      <w:spacing w:before="0" w:after="0" w:line="240" w:lineRule="auto"/>
    </w:pPr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f3"/>
    <w:uiPriority w:val="59"/>
    <w:rsid w:val="00EF52C0"/>
    <w:pPr>
      <w:spacing w:before="0"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3"/>
    <w:uiPriority w:val="59"/>
    <w:rsid w:val="00D27267"/>
    <w:pPr>
      <w:spacing w:before="0"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Hyperlink"/>
    <w:basedOn w:val="a0"/>
    <w:uiPriority w:val="99"/>
    <w:unhideWhenUsed/>
    <w:rsid w:val="009065CD"/>
    <w:rPr>
      <w:color w:val="0066FF" w:themeColor="hyperlink"/>
      <w:u w:val="single"/>
    </w:rPr>
  </w:style>
  <w:style w:type="paragraph" w:styleId="afb">
    <w:name w:val="List Paragraph"/>
    <w:basedOn w:val="a"/>
    <w:uiPriority w:val="34"/>
    <w:qFormat/>
    <w:rsid w:val="009065CD"/>
    <w:pPr>
      <w:ind w:left="720"/>
      <w:contextualSpacing/>
    </w:pPr>
  </w:style>
  <w:style w:type="character" w:customStyle="1" w:styleId="afc">
    <w:name w:val="Основной текст Знак"/>
    <w:basedOn w:val="a0"/>
    <w:link w:val="afd"/>
    <w:uiPriority w:val="99"/>
    <w:semiHidden/>
    <w:rsid w:val="00E13DB6"/>
    <w:rPr>
      <w:sz w:val="22"/>
      <w:szCs w:val="22"/>
    </w:rPr>
  </w:style>
  <w:style w:type="paragraph" w:styleId="afd">
    <w:name w:val="Body Text"/>
    <w:basedOn w:val="a"/>
    <w:link w:val="afc"/>
    <w:uiPriority w:val="99"/>
    <w:semiHidden/>
    <w:unhideWhenUsed/>
    <w:qFormat/>
    <w:rsid w:val="00E13DB6"/>
    <w:pPr>
      <w:spacing w:before="0" w:after="140"/>
    </w:pPr>
    <w:rPr>
      <w:sz w:val="22"/>
      <w:szCs w:val="22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qFormat/>
    <w:rsid w:val="00E13D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qFormat/>
    <w:rsid w:val="00E13DB6"/>
    <w:pPr>
      <w:spacing w:before="0"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FollowedHyperlink"/>
    <w:basedOn w:val="a0"/>
    <w:uiPriority w:val="99"/>
    <w:semiHidden/>
    <w:unhideWhenUsed/>
    <w:rsid w:val="00173D52"/>
    <w:rPr>
      <w:color w:val="666699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60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eor.edu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://www.electromonter.info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dunews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oom.us/" TargetMode="External"/><Relationship Id="rId10" Type="http://schemas.openxmlformats.org/officeDocument/2006/relationships/hyperlink" Target="http://www.qmci.murmansk.ru/text/bit/1998/32/4/htm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school-collection.edu.ru" TargetMode="External"/></Relationships>
</file>

<file path=word/theme/theme1.xml><?xml version="1.0" encoding="utf-8"?>
<a:theme xmlns:a="http://schemas.openxmlformats.org/drawingml/2006/main" name="Тема Office">
  <a:themeElements>
    <a:clrScheme name="Фиолетовый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</Pages>
  <Words>6045</Words>
  <Characters>34458</Characters>
  <Application>Microsoft Office Word</Application>
  <DocSecurity>0</DocSecurity>
  <Lines>287</Lines>
  <Paragraphs>80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Student4</dc:creator>
  <cp:keywords/>
  <dc:description/>
  <cp:lastModifiedBy>ICL4</cp:lastModifiedBy>
  <cp:revision>55</cp:revision>
  <cp:lastPrinted>2020-10-19T08:25:00Z</cp:lastPrinted>
  <dcterms:created xsi:type="dcterms:W3CDTF">2020-10-07T07:46:00Z</dcterms:created>
  <dcterms:modified xsi:type="dcterms:W3CDTF">2022-04-13T07:21:00Z</dcterms:modified>
</cp:coreProperties>
</file>